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6CB" w:rsidRDefault="00F406CB" w:rsidP="00F406CB">
      <w:pPr>
        <w:jc w:val="center"/>
        <w:rPr>
          <w:b/>
        </w:rPr>
      </w:pPr>
      <w:r>
        <w:rPr>
          <w:b/>
        </w:rPr>
        <w:t>План работы для учащегося</w:t>
      </w:r>
    </w:p>
    <w:tbl>
      <w:tblPr>
        <w:tblStyle w:val="a3"/>
        <w:tblpPr w:leftFromText="180" w:rightFromText="180" w:vertAnchor="text" w:horzAnchor="margin" w:tblpXSpec="center" w:tblpY="366"/>
        <w:tblW w:w="10485" w:type="dxa"/>
        <w:tblLook w:val="04A0" w:firstRow="1" w:lastRow="0" w:firstColumn="1" w:lastColumn="0" w:noHBand="0" w:noVBand="1"/>
      </w:tblPr>
      <w:tblGrid>
        <w:gridCol w:w="2972"/>
        <w:gridCol w:w="7513"/>
      </w:tblGrid>
      <w:tr w:rsidR="00F406CB" w:rsidRPr="00314F0E" w:rsidTr="00BC5920">
        <w:tc>
          <w:tcPr>
            <w:tcW w:w="2972" w:type="dxa"/>
          </w:tcPr>
          <w:p w:rsidR="00F406CB" w:rsidRPr="00314F0E" w:rsidRDefault="00F406CB" w:rsidP="00BC5920">
            <w:pPr>
              <w:rPr>
                <w:b/>
              </w:rPr>
            </w:pPr>
            <w:r w:rsidRPr="00314F0E">
              <w:rPr>
                <w:b/>
              </w:rPr>
              <w:t>Предмет</w:t>
            </w:r>
          </w:p>
        </w:tc>
        <w:tc>
          <w:tcPr>
            <w:tcW w:w="7513" w:type="dxa"/>
          </w:tcPr>
          <w:p w:rsidR="00F406CB" w:rsidRPr="00314F0E" w:rsidRDefault="00F406CB" w:rsidP="00BC5920">
            <w:r w:rsidRPr="00314F0E">
              <w:t>Физика</w:t>
            </w:r>
          </w:p>
        </w:tc>
      </w:tr>
      <w:tr w:rsidR="00F406CB" w:rsidRPr="00314F0E" w:rsidTr="00BC5920">
        <w:tc>
          <w:tcPr>
            <w:tcW w:w="2972" w:type="dxa"/>
          </w:tcPr>
          <w:p w:rsidR="00F406CB" w:rsidRPr="00314F0E" w:rsidRDefault="00F406CB" w:rsidP="00BC5920">
            <w:pPr>
              <w:rPr>
                <w:b/>
              </w:rPr>
            </w:pPr>
            <w:r w:rsidRPr="00314F0E">
              <w:rPr>
                <w:b/>
              </w:rPr>
              <w:t>Ф.И.О. учителя</w:t>
            </w:r>
          </w:p>
        </w:tc>
        <w:tc>
          <w:tcPr>
            <w:tcW w:w="7513" w:type="dxa"/>
          </w:tcPr>
          <w:p w:rsidR="00F406CB" w:rsidRPr="00314F0E" w:rsidRDefault="00F406CB" w:rsidP="00BC5920">
            <w:pPr>
              <w:rPr>
                <w:lang w:val="kk-KZ"/>
              </w:rPr>
            </w:pPr>
            <w:r>
              <w:rPr>
                <w:lang w:val="kk-KZ"/>
              </w:rPr>
              <w:t>Нам Эльза Маршаковна, СЛ№165</w:t>
            </w:r>
          </w:p>
        </w:tc>
      </w:tr>
      <w:tr w:rsidR="00F406CB" w:rsidRPr="00314F0E" w:rsidTr="00BC5920">
        <w:tc>
          <w:tcPr>
            <w:tcW w:w="2972" w:type="dxa"/>
          </w:tcPr>
          <w:p w:rsidR="00F406CB" w:rsidRPr="00314F0E" w:rsidRDefault="00F406CB" w:rsidP="00BC5920">
            <w:pPr>
              <w:rPr>
                <w:b/>
              </w:rPr>
            </w:pPr>
            <w:r w:rsidRPr="00314F0E">
              <w:rPr>
                <w:b/>
              </w:rPr>
              <w:t>Учебник</w:t>
            </w:r>
          </w:p>
        </w:tc>
        <w:tc>
          <w:tcPr>
            <w:tcW w:w="7513" w:type="dxa"/>
          </w:tcPr>
          <w:p w:rsidR="00F406CB" w:rsidRPr="00C30D88" w:rsidRDefault="00F406CB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30D88">
              <w:rPr>
                <w:rFonts w:ascii="Times New Roman" w:hAnsi="Times New Roman" w:cs="Times New Roman"/>
              </w:rPr>
              <w:t>учеб</w:t>
            </w:r>
            <w:proofErr w:type="gramStart"/>
            <w:r w:rsidRPr="00C30D88">
              <w:rPr>
                <w:rFonts w:ascii="Times New Roman" w:hAnsi="Times New Roman" w:cs="Times New Roman"/>
              </w:rPr>
              <w:t>.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30D88">
              <w:rPr>
                <w:rFonts w:ascii="Times New Roman" w:hAnsi="Times New Roman" w:cs="Times New Roman"/>
              </w:rPr>
              <w:t>д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ля 10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кл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естественно-математического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 </w:t>
            </w:r>
          </w:p>
          <w:p w:rsidR="00F406CB" w:rsidRPr="00C30D88" w:rsidRDefault="00F406CB" w:rsidP="00BC5920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C30D88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шк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/ Н.А. Закирова, Р.Р.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Аширов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Ну</w:t>
            </w:r>
            <w:proofErr w:type="gramStart"/>
            <w:r w:rsidRPr="00C30D88">
              <w:rPr>
                <w:rFonts w:ascii="Times New Roman" w:hAnsi="Times New Roman" w:cs="Times New Roman"/>
              </w:rPr>
              <w:t>р</w:t>
            </w:r>
            <w:proofErr w:type="spellEnd"/>
            <w:r w:rsidRPr="00C30D88">
              <w:rPr>
                <w:rFonts w:ascii="Times New Roman" w:hAnsi="Times New Roman" w:cs="Times New Roman"/>
              </w:rPr>
              <w:t>-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Султан: Издательство «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-ПВ», 2019. – 336 с. </w:t>
            </w:r>
          </w:p>
          <w:p w:rsidR="00F406CB" w:rsidRPr="00C30D88" w:rsidRDefault="00F406CB" w:rsidP="00BC59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6CB" w:rsidRPr="00314F0E" w:rsidTr="00BC5920">
        <w:tc>
          <w:tcPr>
            <w:tcW w:w="2972" w:type="dxa"/>
          </w:tcPr>
          <w:p w:rsidR="00F406CB" w:rsidRPr="00314F0E" w:rsidRDefault="00F406CB" w:rsidP="00BC5920">
            <w:pPr>
              <w:rPr>
                <w:b/>
              </w:rPr>
            </w:pPr>
            <w:r w:rsidRPr="00314F0E">
              <w:rPr>
                <w:b/>
              </w:rPr>
              <w:t xml:space="preserve">Урок № </w:t>
            </w:r>
            <w:r>
              <w:rPr>
                <w:b/>
              </w:rPr>
              <w:t>13</w:t>
            </w:r>
            <w:r w:rsidRPr="00314F0E">
              <w:rPr>
                <w:b/>
              </w:rPr>
              <w:t>,</w:t>
            </w:r>
            <w:r>
              <w:rPr>
                <w:b/>
              </w:rPr>
              <w:t xml:space="preserve">14 </w:t>
            </w:r>
            <w:r w:rsidRPr="00314F0E">
              <w:rPr>
                <w:b/>
              </w:rPr>
              <w:t xml:space="preserve"> тема урока</w:t>
            </w:r>
          </w:p>
        </w:tc>
        <w:tc>
          <w:tcPr>
            <w:tcW w:w="7513" w:type="dxa"/>
          </w:tcPr>
          <w:p w:rsidR="00F406CB" w:rsidRDefault="00F406CB" w:rsidP="00BC5920">
            <w:pPr>
              <w:spacing w:before="12"/>
              <w:ind w:left="34" w:right="585" w:hanging="142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Момент инерции абсолютно твердого тела </w:t>
            </w:r>
          </w:p>
          <w:p w:rsidR="00F406CB" w:rsidRPr="00DE3DA4" w:rsidRDefault="00F406CB" w:rsidP="00BC5920">
            <w:pPr>
              <w:spacing w:before="12"/>
              <w:ind w:left="34" w:right="585" w:hanging="142"/>
              <w:jc w:val="both"/>
              <w:rPr>
                <w:rFonts w:ascii="Cambria" w:hAnsi="Cambria"/>
                <w:bCs/>
                <w:lang w:val="kk-KZ"/>
              </w:rPr>
            </w:pPr>
            <w:r>
              <w:rPr>
                <w:lang w:val="kk-KZ"/>
              </w:rPr>
              <w:t xml:space="preserve">Учебник: </w:t>
            </w:r>
            <w:r>
              <w:t>§9</w:t>
            </w:r>
            <w:r w:rsidRPr="00314F0E">
              <w:rPr>
                <w:lang w:val="kk-KZ"/>
              </w:rPr>
              <w:t xml:space="preserve">, </w:t>
            </w:r>
            <w:proofErr w:type="spellStart"/>
            <w:r>
              <w:t>Стр</w:t>
            </w:r>
            <w:proofErr w:type="spellEnd"/>
            <w:r>
              <w:t xml:space="preserve"> 48</w:t>
            </w:r>
          </w:p>
        </w:tc>
      </w:tr>
      <w:tr w:rsidR="00F406CB" w:rsidRPr="00314F0E" w:rsidTr="00BC5920">
        <w:tc>
          <w:tcPr>
            <w:tcW w:w="2972" w:type="dxa"/>
          </w:tcPr>
          <w:p w:rsidR="00F406CB" w:rsidRPr="00314F0E" w:rsidRDefault="00F406CB" w:rsidP="00BC5920">
            <w:r w:rsidRPr="00314F0E">
              <w:rPr>
                <w:b/>
              </w:rPr>
              <w:t>Цели обучения</w:t>
            </w:r>
          </w:p>
        </w:tc>
        <w:tc>
          <w:tcPr>
            <w:tcW w:w="7513" w:type="dxa"/>
          </w:tcPr>
          <w:p w:rsidR="00F406CB" w:rsidRDefault="00F406CB" w:rsidP="00BC5920">
            <w:r>
              <w:t>10.2.2.5-использовать теорему Штейнера</w:t>
            </w:r>
          </w:p>
          <w:p w:rsidR="00F406CB" w:rsidRPr="00314F0E" w:rsidRDefault="00F406CB" w:rsidP="00BC5920">
            <w:r>
              <w:t xml:space="preserve"> </w:t>
            </w:r>
          </w:p>
        </w:tc>
      </w:tr>
      <w:tr w:rsidR="00F406CB" w:rsidTr="00BC5920">
        <w:tc>
          <w:tcPr>
            <w:tcW w:w="2972" w:type="dxa"/>
          </w:tcPr>
          <w:p w:rsidR="00F406CB" w:rsidRDefault="00F406CB" w:rsidP="00BC5920">
            <w:pPr>
              <w:rPr>
                <w:b/>
              </w:rPr>
            </w:pPr>
          </w:p>
        </w:tc>
        <w:tc>
          <w:tcPr>
            <w:tcW w:w="7513" w:type="dxa"/>
          </w:tcPr>
          <w:p w:rsidR="00F406CB" w:rsidRPr="0055149C" w:rsidRDefault="00F406CB" w:rsidP="00BC5920">
            <w:pPr>
              <w:rPr>
                <w:i/>
              </w:rPr>
            </w:pPr>
          </w:p>
        </w:tc>
      </w:tr>
      <w:tr w:rsidR="00F406CB" w:rsidRPr="00F46412" w:rsidTr="00BC5920">
        <w:tc>
          <w:tcPr>
            <w:tcW w:w="2972" w:type="dxa"/>
          </w:tcPr>
          <w:p w:rsidR="00F406CB" w:rsidRDefault="00F406CB" w:rsidP="00BC5920">
            <w:pPr>
              <w:rPr>
                <w:b/>
              </w:rPr>
            </w:pPr>
            <w:r>
              <w:rPr>
                <w:b/>
              </w:rPr>
              <w:t>Изучи</w:t>
            </w:r>
          </w:p>
        </w:tc>
        <w:tc>
          <w:tcPr>
            <w:tcW w:w="7513" w:type="dxa"/>
          </w:tcPr>
          <w:p w:rsidR="00F406CB" w:rsidRPr="00FE46E1" w:rsidRDefault="00F406CB" w:rsidP="00BC5920">
            <w:pPr>
              <w:pStyle w:val="a6"/>
              <w:ind w:firstLine="480"/>
              <w:rPr>
                <w:rFonts w:ascii="Times" w:hAnsi="Times"/>
                <w:b/>
                <w:bCs/>
                <w:color w:val="000000"/>
              </w:rPr>
            </w:pPr>
            <w:r w:rsidRPr="00FE46E1">
              <w:rPr>
                <w:rFonts w:ascii="Times" w:hAnsi="Times"/>
                <w:b/>
                <w:bCs/>
                <w:color w:val="000000"/>
              </w:rPr>
              <w:t>Данный материал рекомендую изучать по учебнику(</w:t>
            </w:r>
            <w:r w:rsidRPr="00FE46E1">
              <w:rPr>
                <w:b/>
                <w:bCs/>
              </w:rPr>
              <w:t>§9</w:t>
            </w:r>
            <w:r w:rsidRPr="00FE46E1">
              <w:rPr>
                <w:b/>
                <w:bCs/>
                <w:lang w:val="kk-KZ"/>
              </w:rPr>
              <w:t xml:space="preserve">, </w:t>
            </w:r>
            <w:proofErr w:type="gramStart"/>
            <w:r w:rsidRPr="00FE46E1">
              <w:rPr>
                <w:b/>
                <w:bCs/>
                <w:lang w:val="kk-KZ"/>
              </w:rPr>
              <w:t>с</w:t>
            </w:r>
            <w:proofErr w:type="spellStart"/>
            <w:r w:rsidRPr="00FE46E1">
              <w:rPr>
                <w:b/>
                <w:bCs/>
              </w:rPr>
              <w:t>тр</w:t>
            </w:r>
            <w:proofErr w:type="spellEnd"/>
            <w:proofErr w:type="gramEnd"/>
            <w:r w:rsidRPr="00FE46E1">
              <w:rPr>
                <w:b/>
                <w:bCs/>
              </w:rPr>
              <w:t xml:space="preserve"> 48) так как в данной теории содержится интегрирование </w:t>
            </w:r>
          </w:p>
          <w:p w:rsidR="00F406CB" w:rsidRPr="00045FD4" w:rsidRDefault="00F406CB" w:rsidP="00BC5920">
            <w:pPr>
              <w:pStyle w:val="1"/>
              <w:outlineLvl w:val="0"/>
              <w:rPr>
                <w:rFonts w:ascii="Times" w:hAnsi="Times"/>
                <w:color w:val="000000"/>
                <w:sz w:val="22"/>
                <w:szCs w:val="22"/>
              </w:rPr>
            </w:pPr>
            <w:bookmarkStart w:id="0" w:name="SECTION00010000000000000000"/>
            <w:r w:rsidRPr="00045FD4">
              <w:rPr>
                <w:rFonts w:ascii="Times" w:hAnsi="Times"/>
                <w:color w:val="000000"/>
                <w:sz w:val="22"/>
                <w:szCs w:val="22"/>
              </w:rPr>
              <w:t>Краткая теория</w:t>
            </w:r>
            <w:bookmarkEnd w:id="0"/>
          </w:p>
          <w:p w:rsidR="00F406CB" w:rsidRPr="00045FD4" w:rsidRDefault="00F406CB" w:rsidP="00BC5920">
            <w:pPr>
              <w:pStyle w:val="a6"/>
              <w:ind w:firstLine="480"/>
              <w:rPr>
                <w:rFonts w:ascii="Times" w:hAnsi="Times"/>
                <w:color w:val="000000"/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Вращательным движением твёрдого тела называется движение, при котором все точки его описывают окружности, центры которых лежат на одной прямой, называемой осью вращения.</w:t>
            </w:r>
          </w:p>
          <w:p w:rsidR="00F406CB" w:rsidRPr="00045FD4" w:rsidRDefault="00F406CB" w:rsidP="00BC5920">
            <w:pPr>
              <w:pStyle w:val="a6"/>
              <w:ind w:firstLine="480"/>
              <w:rPr>
                <w:rFonts w:ascii="Times" w:hAnsi="Times"/>
                <w:color w:val="000000"/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Основной закон динамики вращательного движения твёрдого тела относительно неподвижной оси имеет вид:</w:t>
            </w:r>
          </w:p>
          <w:tbl>
            <w:tblPr>
              <w:tblW w:w="5000" w:type="pct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18"/>
              <w:gridCol w:w="279"/>
            </w:tblGrid>
            <w:tr w:rsidR="00F406CB" w:rsidRPr="00045FD4" w:rsidTr="00BC5920">
              <w:trPr>
                <w:tblCellSpacing w:w="15" w:type="dxa"/>
                <w:jc w:val="center"/>
              </w:trPr>
              <w:tc>
                <w:tcPr>
                  <w:tcW w:w="0" w:type="auto"/>
                  <w:noWrap/>
                  <w:vAlign w:val="center"/>
                  <w:hideMark/>
                </w:tcPr>
                <w:bookmarkStart w:id="1" w:name="eq1"/>
                <w:bookmarkEnd w:id="1"/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sz w:val="20"/>
                      <w:szCs w:val="20"/>
                    </w:rPr>
                  </w:pPr>
                  <w:r w:rsidRPr="00045FD4">
                    <w:rPr>
                      <w:sz w:val="20"/>
                      <w:szCs w:val="20"/>
                    </w:rPr>
                    <w:fldChar w:fldCharType="begin"/>
                  </w:r>
                  <w:r w:rsidRPr="00045FD4">
                    <w:rPr>
                      <w:sz w:val="20"/>
                      <w:szCs w:val="20"/>
                    </w:rPr>
                    <w:instrText xml:space="preserve"> INCLUDEPICTURE "http://cito-web.yspu.org/link1/lab/lab_mex8/img1.png" \* MERGEFORMATINET </w:instrText>
                  </w:r>
                  <w:r w:rsidRPr="00045FD4">
                    <w:rPr>
                      <w:sz w:val="20"/>
                      <w:szCs w:val="20"/>
                    </w:rPr>
                    <w:fldChar w:fldCharType="separate"/>
                  </w:r>
                  <w:r w:rsidRPr="00045FD4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1174B386" wp14:editId="4517DA8B">
                        <wp:extent cx="747422" cy="283249"/>
                        <wp:effectExtent l="0" t="0" r="1905" b="0"/>
                        <wp:docPr id="20" name="Рисунок 20" descr="$\displaystyle M_z = I\beta _z\,,$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$\displaystyle M_z = I\beta _z\,,$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611" cy="2855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5FD4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0" w:type="dxa"/>
                  <w:noWrap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sz w:val="20"/>
                      <w:szCs w:val="20"/>
                    </w:rPr>
                  </w:pPr>
                  <w:r w:rsidRPr="00045FD4">
                    <w:rPr>
                      <w:sz w:val="20"/>
                      <w:szCs w:val="20"/>
                    </w:rPr>
                    <w:t>(1)</w:t>
                  </w:r>
                </w:p>
              </w:tc>
            </w:tr>
          </w:tbl>
          <w:p w:rsidR="00F406CB" w:rsidRPr="00045FD4" w:rsidRDefault="00F406CB" w:rsidP="00BC5920">
            <w:pPr>
              <w:rPr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br w:type="textWrapping" w:clear="all"/>
            </w:r>
          </w:p>
          <w:tbl>
            <w:tblPr>
              <w:tblW w:w="0" w:type="auto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38"/>
              <w:gridCol w:w="670"/>
              <w:gridCol w:w="217"/>
              <w:gridCol w:w="4222"/>
            </w:tblGrid>
            <w:tr w:rsidR="00F406CB" w:rsidRPr="00045FD4" w:rsidTr="00BC59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где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"http://cito-web.yspu.org/link1/lab/lab_mex8/img2.png" \* MERGEFORMATINET </w:instrText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045FD4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6B202FFF" wp14:editId="4CDE3DDA">
                        <wp:extent cx="207010" cy="230505"/>
                        <wp:effectExtent l="0" t="0" r="0" b="0"/>
                        <wp:docPr id="19" name="Рисунок 19" descr="$ I$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$ I$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010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момент инерции тела относительно той же оси,</w:t>
                  </w:r>
                </w:p>
              </w:tc>
            </w:tr>
            <w:tr w:rsidR="00F406CB" w:rsidRPr="00045FD4" w:rsidTr="00BC59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"http://cito-web.yspu.org/link1/lab/lab_mex8/img3.png" \* MERGEFORMATINET </w:instrText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045FD4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55A81882" wp14:editId="2CC1215F">
                        <wp:extent cx="325755" cy="485140"/>
                        <wp:effectExtent l="0" t="0" r="4445" b="0"/>
                        <wp:docPr id="18" name="Рисунок 18" descr="$ \beta_z$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$ \beta_z$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755" cy="485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угловое ускорение,</w:t>
                  </w:r>
                </w:p>
              </w:tc>
            </w:tr>
            <w:tr w:rsidR="00F406CB" w:rsidRPr="00045FD4" w:rsidTr="00BC59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"http://cito-web.yspu.org/link1/lab/lab_mex8/img4.png" \* MERGEFORMATINET </w:instrText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045FD4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061788C4" wp14:editId="4FE68CF6">
                        <wp:extent cx="207010" cy="233958"/>
                        <wp:effectExtent l="0" t="0" r="0" b="0"/>
                        <wp:docPr id="17" name="Рисунок 17" descr="$ M_z$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$ M_z$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799" cy="2359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проекция момента внешних сил на ось.</w:t>
                  </w:r>
                </w:p>
              </w:tc>
            </w:tr>
          </w:tbl>
          <w:p w:rsidR="00F406CB" w:rsidRPr="00045FD4" w:rsidRDefault="00F406CB" w:rsidP="00BC5920">
            <w:pPr>
              <w:pStyle w:val="a6"/>
              <w:ind w:firstLine="480"/>
              <w:rPr>
                <w:rFonts w:ascii="Times" w:hAnsi="Times"/>
                <w:color w:val="000000"/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Численное значение момента сил можно выразить так:</w:t>
            </w:r>
          </w:p>
          <w:tbl>
            <w:tblPr>
              <w:tblW w:w="5000" w:type="pct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18"/>
              <w:gridCol w:w="279"/>
            </w:tblGrid>
            <w:tr w:rsidR="00F406CB" w:rsidRPr="00045FD4" w:rsidTr="00BC5920">
              <w:trPr>
                <w:tblCellSpacing w:w="15" w:type="dxa"/>
                <w:jc w:val="center"/>
              </w:trPr>
              <w:tc>
                <w:tcPr>
                  <w:tcW w:w="0" w:type="auto"/>
                  <w:noWrap/>
                  <w:vAlign w:val="center"/>
                  <w:hideMark/>
                </w:tcPr>
                <w:bookmarkStart w:id="2" w:name="eq2"/>
                <w:bookmarkEnd w:id="2"/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sz w:val="20"/>
                      <w:szCs w:val="20"/>
                    </w:rPr>
                  </w:pPr>
                  <w:r w:rsidRPr="00045FD4">
                    <w:rPr>
                      <w:sz w:val="20"/>
                      <w:szCs w:val="20"/>
                    </w:rPr>
                    <w:fldChar w:fldCharType="begin"/>
                  </w:r>
                  <w:r w:rsidRPr="00045FD4">
                    <w:rPr>
                      <w:sz w:val="20"/>
                      <w:szCs w:val="20"/>
                    </w:rPr>
                    <w:instrText xml:space="preserve"> INCLUDEPICTURE "http://cito-web.yspu.org/link1/lab/lab_mex8/img5.png" \* MERGEFORMATINET </w:instrText>
                  </w:r>
                  <w:r w:rsidRPr="00045FD4">
                    <w:rPr>
                      <w:sz w:val="20"/>
                      <w:szCs w:val="20"/>
                    </w:rPr>
                    <w:fldChar w:fldCharType="separate"/>
                  </w:r>
                  <w:r w:rsidRPr="00045FD4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712F88EC" wp14:editId="47A4C0EB">
                        <wp:extent cx="795130" cy="301329"/>
                        <wp:effectExtent l="0" t="0" r="5080" b="3810"/>
                        <wp:docPr id="16" name="Рисунок 16" descr="$\displaystyle M=F\cdot\ell\,,$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$\displaystyle M=F\cdot\ell\,,$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95" cy="3049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5FD4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0" w:type="dxa"/>
                  <w:noWrap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sz w:val="20"/>
                      <w:szCs w:val="20"/>
                    </w:rPr>
                  </w:pPr>
                  <w:r w:rsidRPr="00045FD4">
                    <w:rPr>
                      <w:sz w:val="20"/>
                      <w:szCs w:val="20"/>
                    </w:rPr>
                    <w:t>(2)</w:t>
                  </w:r>
                </w:p>
              </w:tc>
            </w:tr>
          </w:tbl>
          <w:p w:rsidR="00F406CB" w:rsidRPr="00045FD4" w:rsidRDefault="00F406CB" w:rsidP="00BC5920">
            <w:pPr>
              <w:rPr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br w:type="textWrapping" w:clear="all"/>
            </w:r>
          </w:p>
          <w:tbl>
            <w:tblPr>
              <w:tblW w:w="0" w:type="auto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38"/>
              <w:gridCol w:w="476"/>
              <w:gridCol w:w="217"/>
              <w:gridCol w:w="4551"/>
            </w:tblGrid>
            <w:tr w:rsidR="00F406CB" w:rsidRPr="00045FD4" w:rsidTr="00BC59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где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"http://cito-web.yspu.org/link1/lab/lab_mex8/img6.png" \* MERGEFORMATINET </w:instrText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045FD4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566F383F" wp14:editId="03CD9BFC">
                        <wp:extent cx="207010" cy="139674"/>
                        <wp:effectExtent l="0" t="0" r="0" b="635"/>
                        <wp:docPr id="15" name="Рисунок 15" descr="$ M$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$ M$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481" cy="143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модуль равнодействующей внешних сил,</w:t>
                  </w:r>
                </w:p>
              </w:tc>
            </w:tr>
            <w:tr w:rsidR="00F406CB" w:rsidRPr="00045FD4" w:rsidTr="00BC59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proofErr w:type="gramStart"/>
                  <w:r w:rsidRPr="00045FD4">
                    <w:rPr>
                      <w:rFonts w:ascii="Times" w:hAnsi="Times"/>
                      <w:sz w:val="20"/>
                      <w:szCs w:val="20"/>
                    </w:rPr>
                    <w:t>действующих</w:t>
                  </w:r>
                  <w:proofErr w:type="gramEnd"/>
                  <w:r w:rsidRPr="00045FD4">
                    <w:rPr>
                      <w:rFonts w:ascii="Times" w:hAnsi="Times"/>
                      <w:sz w:val="20"/>
                      <w:szCs w:val="20"/>
                    </w:rPr>
                    <w:t xml:space="preserve"> на тело,</w:t>
                  </w:r>
                </w:p>
              </w:tc>
            </w:tr>
            <w:tr w:rsidR="00F406CB" w:rsidRPr="00045FD4" w:rsidTr="00BC59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"http://cito-web.yspu.org/link1/lab/lab_mex8/img7.png" \* MERGEFORMATINET </w:instrText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045FD4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1456CF13" wp14:editId="6152D089">
                        <wp:extent cx="174625" cy="238760"/>
                        <wp:effectExtent l="0" t="0" r="3175" b="2540"/>
                        <wp:docPr id="14" name="Рисунок 14" descr="$ \ell$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$ \ell$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25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5FD4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плечо силы, то есть расстояние от оси вращения до</w:t>
                  </w:r>
                </w:p>
              </w:tc>
            </w:tr>
            <w:tr w:rsidR="00F406CB" w:rsidRPr="00045FD4" w:rsidTr="00BC59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045FD4">
                    <w:rPr>
                      <w:rFonts w:ascii="Times" w:hAnsi="Times"/>
                      <w:sz w:val="20"/>
                      <w:szCs w:val="20"/>
                    </w:rPr>
                    <w:t>точки приложения или линии действия силы.</w:t>
                  </w:r>
                </w:p>
              </w:tc>
            </w:tr>
          </w:tbl>
          <w:p w:rsidR="00F406CB" w:rsidRPr="00045FD4" w:rsidRDefault="00F406CB" w:rsidP="00BC5920">
            <w:pPr>
              <w:pStyle w:val="a6"/>
              <w:ind w:firstLine="480"/>
              <w:rPr>
                <w:rFonts w:ascii="Times" w:hAnsi="Times"/>
                <w:color w:val="000000"/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t xml:space="preserve">Угловое ускорение, одинаковое у всех точек твёрдого тела, связано с </w:t>
            </w:r>
            <w:proofErr w:type="gramStart"/>
            <w:r w:rsidRPr="00045FD4">
              <w:rPr>
                <w:rFonts w:ascii="Times" w:hAnsi="Times"/>
                <w:color w:val="000000"/>
                <w:sz w:val="20"/>
                <w:szCs w:val="20"/>
              </w:rPr>
              <w:t>линейным</w:t>
            </w:r>
            <w:proofErr w:type="gramEnd"/>
            <w:r w:rsidRPr="00045FD4">
              <w:rPr>
                <w:rFonts w:ascii="Times" w:hAnsi="Times"/>
                <w:color w:val="000000"/>
                <w:sz w:val="20"/>
                <w:szCs w:val="20"/>
              </w:rPr>
              <w:t>:</w:t>
            </w:r>
          </w:p>
          <w:tbl>
            <w:tblPr>
              <w:tblW w:w="5000" w:type="pct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18"/>
              <w:gridCol w:w="279"/>
            </w:tblGrid>
            <w:tr w:rsidR="00F406CB" w:rsidRPr="00045FD4" w:rsidTr="00BC5920">
              <w:trPr>
                <w:tblCellSpacing w:w="15" w:type="dxa"/>
                <w:jc w:val="center"/>
              </w:trPr>
              <w:tc>
                <w:tcPr>
                  <w:tcW w:w="0" w:type="auto"/>
                  <w:noWrap/>
                  <w:vAlign w:val="center"/>
                  <w:hideMark/>
                </w:tcPr>
                <w:bookmarkStart w:id="3" w:name="eq3"/>
                <w:bookmarkEnd w:id="3"/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sz w:val="20"/>
                      <w:szCs w:val="20"/>
                    </w:rPr>
                  </w:pPr>
                  <w:r w:rsidRPr="00045FD4">
                    <w:rPr>
                      <w:sz w:val="20"/>
                      <w:szCs w:val="20"/>
                    </w:rPr>
                    <w:lastRenderedPageBreak/>
                    <w:fldChar w:fldCharType="begin"/>
                  </w:r>
                  <w:r w:rsidRPr="00045FD4">
                    <w:rPr>
                      <w:sz w:val="20"/>
                      <w:szCs w:val="20"/>
                    </w:rPr>
                    <w:instrText xml:space="preserve"> INCLUDEPICTURE "http://cito-web.yspu.org/link1/lab/lab_mex8/img8.png" \* MERGEFORMATINET </w:instrText>
                  </w:r>
                  <w:r w:rsidRPr="00045FD4">
                    <w:rPr>
                      <w:sz w:val="20"/>
                      <w:szCs w:val="20"/>
                    </w:rPr>
                    <w:fldChar w:fldCharType="separate"/>
                  </w:r>
                  <w:r w:rsidRPr="00045FD4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4535E34F" wp14:editId="3F5E285D">
                        <wp:extent cx="644360" cy="328407"/>
                        <wp:effectExtent l="0" t="0" r="3810" b="1905"/>
                        <wp:docPr id="13" name="Рисунок 13" descr="$\displaystyle \vec{a}=\vec{\beta}\times\vec{r}\,,$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$\displaystyle \vec{a}=\vec{\beta}\times\vec{r}\,,$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1451" cy="3320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5FD4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0" w:type="dxa"/>
                  <w:noWrap/>
                  <w:vAlign w:val="center"/>
                  <w:hideMark/>
                </w:tcPr>
                <w:p w:rsidR="00F406CB" w:rsidRPr="00045FD4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sz w:val="20"/>
                      <w:szCs w:val="20"/>
                    </w:rPr>
                  </w:pPr>
                  <w:r w:rsidRPr="00045FD4">
                    <w:rPr>
                      <w:sz w:val="20"/>
                      <w:szCs w:val="20"/>
                    </w:rPr>
                    <w:t>(3)</w:t>
                  </w:r>
                </w:p>
              </w:tc>
            </w:tr>
          </w:tbl>
          <w:p w:rsidR="00F406CB" w:rsidRPr="00045FD4" w:rsidRDefault="00F406CB" w:rsidP="00BC5920">
            <w:pPr>
              <w:rPr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br w:type="textWrapping" w:clear="all"/>
            </w:r>
          </w:p>
          <w:p w:rsidR="00F406CB" w:rsidRPr="00045FD4" w:rsidRDefault="00F406CB" w:rsidP="00BC5920">
            <w:pPr>
              <w:rPr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  <w:shd w:val="clear" w:color="auto" w:fill="CCCCCC"/>
              </w:rPr>
              <w:t>где</w:t>
            </w:r>
            <w:proofErr w:type="gramStart"/>
            <w:r w:rsidRPr="00045FD4">
              <w:rPr>
                <w:rFonts w:ascii="Times" w:hAnsi="Times"/>
                <w:color w:val="000000"/>
                <w:sz w:val="20"/>
                <w:szCs w:val="20"/>
                <w:shd w:val="clear" w:color="auto" w:fill="CCCCCC"/>
              </w:rPr>
              <w:t> </w:t>
            </w:r>
            <w:r w:rsidRPr="00045FD4">
              <w:rPr>
                <w:sz w:val="20"/>
                <w:szCs w:val="20"/>
              </w:rPr>
              <w:fldChar w:fldCharType="begin"/>
            </w:r>
            <w:r w:rsidRPr="00045FD4">
              <w:rPr>
                <w:sz w:val="20"/>
                <w:szCs w:val="20"/>
              </w:rPr>
              <w:instrText xml:space="preserve"> INCLUDEPICTURE "http://cito-web.yspu.org/link1/lab/lab_mex8/img9.png" \* MERGEFORMATINET </w:instrText>
            </w:r>
            <w:r w:rsidRPr="00045FD4">
              <w:rPr>
                <w:sz w:val="20"/>
                <w:szCs w:val="20"/>
              </w:rPr>
              <w:fldChar w:fldCharType="separate"/>
            </w:r>
            <w:r w:rsidRPr="00045FD4">
              <w:rPr>
                <w:noProof/>
                <w:sz w:val="20"/>
                <w:szCs w:val="20"/>
              </w:rPr>
              <w:drawing>
                <wp:inline distT="0" distB="0" distL="0" distR="0" wp14:anchorId="28BB466C" wp14:editId="33896FE2">
                  <wp:extent cx="149957" cy="166977"/>
                  <wp:effectExtent l="0" t="0" r="2540" b="0"/>
                  <wp:docPr id="12" name="Рисунок 12" descr="$ a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$ a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43" cy="168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5FD4">
              <w:rPr>
                <w:sz w:val="20"/>
                <w:szCs w:val="20"/>
              </w:rPr>
              <w:fldChar w:fldCharType="end"/>
            </w:r>
            <w:r w:rsidRPr="00045FD4">
              <w:rPr>
                <w:rFonts w:ascii="Times" w:hAnsi="Times"/>
                <w:color w:val="000000"/>
                <w:sz w:val="20"/>
                <w:szCs w:val="20"/>
                <w:shd w:val="clear" w:color="auto" w:fill="CCCCCC"/>
              </w:rPr>
              <w:t xml:space="preserve"> -- </w:t>
            </w:r>
            <w:proofErr w:type="gramEnd"/>
            <w:r w:rsidRPr="00045FD4">
              <w:rPr>
                <w:rFonts w:ascii="Times" w:hAnsi="Times"/>
                <w:color w:val="000000"/>
                <w:sz w:val="20"/>
                <w:szCs w:val="20"/>
                <w:shd w:val="clear" w:color="auto" w:fill="CCCCCC"/>
              </w:rPr>
              <w:t>линейное ускорение точек твёрдого тела, находящихся на расстояние </w:t>
            </w:r>
            <w:r w:rsidRPr="00045FD4">
              <w:rPr>
                <w:sz w:val="20"/>
                <w:szCs w:val="20"/>
              </w:rPr>
              <w:fldChar w:fldCharType="begin"/>
            </w:r>
            <w:r w:rsidRPr="00045FD4">
              <w:rPr>
                <w:sz w:val="20"/>
                <w:szCs w:val="20"/>
              </w:rPr>
              <w:instrText xml:space="preserve"> INCLUDEPICTURE "http://cito-web.yspu.org/link1/lab/lab_mex8/img10.png" \* MERGEFORMATINET </w:instrText>
            </w:r>
            <w:r w:rsidRPr="00045FD4">
              <w:rPr>
                <w:sz w:val="20"/>
                <w:szCs w:val="20"/>
              </w:rPr>
              <w:fldChar w:fldCharType="separate"/>
            </w:r>
            <w:r w:rsidRPr="00045FD4">
              <w:rPr>
                <w:noProof/>
                <w:sz w:val="20"/>
                <w:szCs w:val="20"/>
              </w:rPr>
              <w:drawing>
                <wp:inline distT="0" distB="0" distL="0" distR="0" wp14:anchorId="3A95F1FD" wp14:editId="25715C4A">
                  <wp:extent cx="191135" cy="230505"/>
                  <wp:effectExtent l="0" t="0" r="0" b="0"/>
                  <wp:docPr id="11" name="Рисунок 11" descr="$ r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$ r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5FD4">
              <w:rPr>
                <w:sz w:val="20"/>
                <w:szCs w:val="20"/>
              </w:rPr>
              <w:fldChar w:fldCharType="end"/>
            </w:r>
            <w:r w:rsidRPr="00045FD4">
              <w:rPr>
                <w:rFonts w:ascii="Times" w:hAnsi="Times"/>
                <w:color w:val="000000"/>
                <w:sz w:val="20"/>
                <w:szCs w:val="20"/>
                <w:shd w:val="clear" w:color="auto" w:fill="CCCCCC"/>
              </w:rPr>
              <w:t> от оси вращения.</w:t>
            </w:r>
          </w:p>
          <w:p w:rsidR="00F406CB" w:rsidRPr="00045FD4" w:rsidRDefault="00F406CB" w:rsidP="00BC5920">
            <w:pPr>
              <w:pStyle w:val="a6"/>
              <w:ind w:firstLine="480"/>
              <w:rPr>
                <w:rFonts w:ascii="Times" w:hAnsi="Times"/>
                <w:color w:val="000000"/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Момент инерции твёрдого тела относительно некоторой оси зависит от распределения массы относительно оси.</w:t>
            </w:r>
          </w:p>
          <w:p w:rsidR="00F406CB" w:rsidRPr="00045FD4" w:rsidRDefault="00F406CB" w:rsidP="00BC5920">
            <w:pPr>
              <w:pStyle w:val="a6"/>
              <w:ind w:firstLine="480"/>
              <w:rPr>
                <w:rFonts w:ascii="Times" w:hAnsi="Times"/>
                <w:color w:val="000000"/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Для материальной точки массой </w: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begin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instrText xml:space="preserve"> INCLUDEPICTURE "http://cito-web.yspu.org/link1/lab/lab_mex8/img11.png" \* MERGEFORMATINET </w:instrTex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separate"/>
            </w:r>
            <w:r w:rsidRPr="00045FD4">
              <w:rPr>
                <w:rFonts w:ascii="Times" w:hAnsi="Times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A20E94" wp14:editId="3E160A46">
                  <wp:extent cx="212977" cy="166978"/>
                  <wp:effectExtent l="0" t="0" r="3175" b="0"/>
                  <wp:docPr id="10" name="Рисунок 10" descr="$ m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$ m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56" cy="169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end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 момент инерции равен </w: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begin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instrText xml:space="preserve"> INCLUDEPICTURE "http://cito-web.yspu.org/link1/lab/lab_mex8/img12.png" \* MERGEFORMATINET </w:instrTex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separate"/>
            </w:r>
            <w:r w:rsidRPr="00045FD4">
              <w:rPr>
                <w:rFonts w:ascii="Times" w:hAnsi="Times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94F658" wp14:editId="63BB82C8">
                  <wp:extent cx="345804" cy="190831"/>
                  <wp:effectExtent l="0" t="0" r="0" b="0"/>
                  <wp:docPr id="9" name="Рисунок 9" descr="$ mr^{2}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$ mr^{2}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129" cy="192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end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. Протяжённое твёрдое тело мысленно разбивается на материальные точки массой </w: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begin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instrText xml:space="preserve"> INCLUDEPICTURE "http://cito-web.yspu.org/link1/lab/lab_mex8/img13.png" \* MERGEFORMATINET </w:instrTex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separate"/>
            </w:r>
            <w:r w:rsidRPr="00045FD4">
              <w:rPr>
                <w:rFonts w:ascii="Times" w:hAnsi="Times"/>
                <w:noProof/>
                <w:color w:val="000000"/>
                <w:sz w:val="20"/>
                <w:szCs w:val="20"/>
              </w:rPr>
              <w:drawing>
                <wp:inline distT="0" distB="0" distL="0" distR="0" wp14:anchorId="2B951364" wp14:editId="1115A9EA">
                  <wp:extent cx="314500" cy="174929"/>
                  <wp:effectExtent l="0" t="0" r="3175" b="3175"/>
                  <wp:docPr id="8" name="Рисунок 8" descr="$ dm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$ dm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391" cy="176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end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, и момент инерции его находится с помощью интегрирования:</w:t>
            </w:r>
          </w:p>
          <w:p w:rsidR="00F406CB" w:rsidRPr="00045FD4" w:rsidRDefault="00F406CB" w:rsidP="00BC5920">
            <w:pPr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begin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instrText xml:space="preserve"> INCLUDEPICTURE "http://cito-web.yspu.org/link1/lab/lab_mex8/img14.png" \* MERGEFORMATINET </w:instrTex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separate"/>
            </w:r>
            <w:r w:rsidRPr="00045FD4">
              <w:rPr>
                <w:rFonts w:ascii="Times" w:hAnsi="Times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F384BD" wp14:editId="46380154">
                  <wp:extent cx="1407381" cy="405401"/>
                  <wp:effectExtent l="0" t="0" r="2540" b="1270"/>
                  <wp:docPr id="7" name="Рисунок 7" descr="$\displaystyle I=\int{r^2dm}=\int{r^2\rho dV}\,.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$\displaystyle I=\int{r^2dm}=\int{r^2\rho dV}\,.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904" cy="417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end"/>
            </w:r>
          </w:p>
          <w:p w:rsidR="00F406CB" w:rsidRPr="00045FD4" w:rsidRDefault="00F406CB" w:rsidP="00BC5920">
            <w:pPr>
              <w:pStyle w:val="a6"/>
              <w:ind w:firstLine="480"/>
              <w:rPr>
                <w:rFonts w:ascii="Times" w:hAnsi="Times"/>
                <w:color w:val="000000"/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Моменты инерции тел правильной геометрической формы относительно оси, проходящей через центр масс, зависят от формы тела и, имея одинаковую размерность, отличаются числовыми коэффициентами.</w:t>
            </w:r>
          </w:p>
          <w:p w:rsidR="00F406CB" w:rsidRPr="00045FD4" w:rsidRDefault="00F406CB" w:rsidP="00BC5920">
            <w:pPr>
              <w:pStyle w:val="a6"/>
              <w:ind w:firstLine="480"/>
              <w:rPr>
                <w:rFonts w:ascii="Times" w:hAnsi="Times"/>
                <w:color w:val="000000"/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Во всех случаях момент инерции выражается через массу тела, некоторый числовой коэффициент и размер (длину, радиус и т. д.) в квадрате.</w:t>
            </w:r>
          </w:p>
          <w:p w:rsidR="00F406CB" w:rsidRPr="00045FD4" w:rsidRDefault="00F406CB" w:rsidP="00BC5920">
            <w:pPr>
              <w:pStyle w:val="a6"/>
              <w:ind w:firstLine="480"/>
              <w:rPr>
                <w:rFonts w:ascii="Times" w:hAnsi="Times"/>
                <w:color w:val="000000"/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Так, для тонкого кольца массой </w: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begin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instrText xml:space="preserve"> INCLUDEPICTURE "http://cito-web.yspu.org/link1/lab/lab_mex8/img11.png" \* MERGEFORMATINET </w:instrTex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separate"/>
            </w:r>
            <w:r w:rsidRPr="00045FD4">
              <w:rPr>
                <w:rFonts w:ascii="Times" w:hAnsi="Times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DF3DA5" wp14:editId="764C9C42">
                  <wp:extent cx="166978" cy="130914"/>
                  <wp:effectExtent l="0" t="0" r="0" b="0"/>
                  <wp:docPr id="6" name="Рисунок 6" descr="$ m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$ m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79" cy="135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end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 и радиусом </w: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begin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instrText xml:space="preserve"> INCLUDEPICTURE "http://cito-web.yspu.org/link1/lab/lab_mex8/img10.png" \* MERGEFORMATINET </w:instrTex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separate"/>
            </w:r>
            <w:r w:rsidRPr="00045FD4">
              <w:rPr>
                <w:rFonts w:ascii="Times" w:hAnsi="Times"/>
                <w:noProof/>
                <w:color w:val="000000"/>
                <w:sz w:val="20"/>
                <w:szCs w:val="20"/>
              </w:rPr>
              <w:drawing>
                <wp:inline distT="0" distB="0" distL="0" distR="0" wp14:anchorId="74138E74" wp14:editId="2D4CE95C">
                  <wp:extent cx="138458" cy="166977"/>
                  <wp:effectExtent l="0" t="0" r="1270" b="0"/>
                  <wp:docPr id="5" name="Рисунок 5" descr="$ r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$ r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58" cy="169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end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 момент инерции равен </w: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begin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instrText xml:space="preserve"> INCLUDEPICTURE "http://cito-web.yspu.org/link1/lab/lab_mex8/img15.png" \* MERGEFORMATINET </w:instrTex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separate"/>
            </w:r>
            <w:r w:rsidRPr="00045FD4">
              <w:rPr>
                <w:rFonts w:ascii="Times" w:hAnsi="Times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A13394" wp14:editId="1544A7B5">
                  <wp:extent cx="302150" cy="166741"/>
                  <wp:effectExtent l="0" t="0" r="3175" b="0"/>
                  <wp:docPr id="4" name="Рисунок 4" descr="$ mr^2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$ mr^2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514" cy="170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end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, для диска (цилиндра) </w: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begin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instrText xml:space="preserve"> INCLUDEPICTURE "http://cito-web.yspu.org/link1/lab/lab_mex8/img16.png" \* MERGEFORMATINET </w:instrTex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separate"/>
            </w:r>
            <w:r w:rsidRPr="00045FD4">
              <w:rPr>
                <w:rFonts w:ascii="Times" w:hAnsi="Times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E296CF" wp14:editId="60C044AF">
                  <wp:extent cx="245803" cy="318052"/>
                  <wp:effectExtent l="0" t="0" r="0" b="0"/>
                  <wp:docPr id="3" name="Рисунок 3" descr="$ {\displaystyle mr^2\over\displaystyle 2}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$ {\displaystyle mr^2\over\displaystyle 2}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15" cy="324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end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, для шара </w: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begin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instrText xml:space="preserve"> INCLUDEPICTURE "http://cito-web.yspu.org/link1/lab/lab_mex8/img17.png" \* MERGEFORMATINET </w:instrText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separate"/>
            </w:r>
            <w:r w:rsidRPr="00045FD4">
              <w:rPr>
                <w:rFonts w:ascii="Times" w:hAnsi="Times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17E456" wp14:editId="6E9F8D42">
                  <wp:extent cx="421419" cy="255155"/>
                  <wp:effectExtent l="0" t="0" r="0" b="0"/>
                  <wp:docPr id="2" name="Рисунок 2" descr="$ 0,4mr^2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$ 0,4mr^2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042" cy="262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fldChar w:fldCharType="end"/>
            </w:r>
            <w:r w:rsidRPr="00045FD4">
              <w:rPr>
                <w:rFonts w:ascii="Times" w:hAnsi="Times"/>
                <w:color w:val="000000"/>
                <w:sz w:val="20"/>
                <w:szCs w:val="20"/>
              </w:rPr>
              <w:t> и т. д.</w:t>
            </w:r>
          </w:p>
          <w:p w:rsidR="00F406CB" w:rsidRDefault="00F406CB" w:rsidP="00BC5920">
            <w:pPr>
              <w:pStyle w:val="a6"/>
              <w:ind w:firstLine="480"/>
              <w:rPr>
                <w:rFonts w:ascii="Times" w:hAnsi="Times"/>
                <w:color w:val="000000"/>
                <w:sz w:val="20"/>
                <w:szCs w:val="20"/>
              </w:rPr>
            </w:pPr>
            <w:r w:rsidRPr="00045FD4">
              <w:rPr>
                <w:rFonts w:ascii="Times" w:hAnsi="Times"/>
                <w:color w:val="000000"/>
                <w:sz w:val="20"/>
                <w:szCs w:val="20"/>
              </w:rPr>
              <w:t xml:space="preserve">Если тело имеет произвольную форму и его нельзя разбить на отдельные части, имеющие правильную геометрическую форму, момент инерции можно определить опытным путём. Для этой цели может быть использована специальная установка, которая называется маятником </w:t>
            </w:r>
            <w:proofErr w:type="spellStart"/>
            <w:r w:rsidRPr="00045FD4">
              <w:rPr>
                <w:rFonts w:ascii="Times" w:hAnsi="Times"/>
                <w:color w:val="000000"/>
                <w:sz w:val="20"/>
                <w:szCs w:val="20"/>
              </w:rPr>
              <w:t>Обербека</w:t>
            </w:r>
            <w:proofErr w:type="spellEnd"/>
            <w:r w:rsidRPr="00045FD4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  <w:p w:rsidR="00F406CB" w:rsidRPr="00045FD4" w:rsidRDefault="00F406CB" w:rsidP="00BC5920">
            <w:pPr>
              <w:pStyle w:val="a6"/>
              <w:ind w:firstLine="480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045FD4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Теорема Штейнера</w:t>
            </w:r>
          </w:p>
          <w:p w:rsidR="00F406CB" w:rsidRDefault="00F406CB" w:rsidP="00BC5920">
            <w:pPr>
              <w:pStyle w:val="a6"/>
              <w:spacing w:line="276" w:lineRule="atLeast"/>
              <w:rPr>
                <w:color w:val="000000"/>
              </w:rPr>
            </w:pPr>
            <w:r>
              <w:rPr>
                <w:color w:val="000000"/>
              </w:rPr>
              <w:t>Момент инерции тела </w:t>
            </w:r>
            <w:r>
              <w:rPr>
                <w:rStyle w:val="a8"/>
                <w:color w:val="000000"/>
              </w:rPr>
              <w:t>I</w:t>
            </w:r>
            <w:r>
              <w:rPr>
                <w:color w:val="000000"/>
              </w:rPr>
              <w:t> относительно произвольной оси равен сумме момента инерции этого тела </w:t>
            </w:r>
            <w:proofErr w:type="gramStart"/>
            <w:r>
              <w:rPr>
                <w:rStyle w:val="a8"/>
                <w:color w:val="000000"/>
              </w:rPr>
              <w:t>I</w:t>
            </w:r>
            <w:proofErr w:type="gramEnd"/>
            <w:r>
              <w:rPr>
                <w:color w:val="000000"/>
                <w:vertAlign w:val="subscript"/>
              </w:rPr>
              <w:t>С</w:t>
            </w:r>
            <w:r>
              <w:rPr>
                <w:color w:val="000000"/>
              </w:rPr>
              <w:t> относительно параллельной ей оси, проходящей через центр масс тела, и произведения массы тела на квадрат расстояния  между осями</w:t>
            </w:r>
          </w:p>
          <w:p w:rsidR="00F406CB" w:rsidRDefault="00F406CB" w:rsidP="00BC5920">
            <w:pPr>
              <w:pStyle w:val="a6"/>
              <w:spacing w:line="276" w:lineRule="atLeas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INCLUDEPICTURE "http://www.bog5.in.ua/otvetu_mehru/imgotvetu/otvetu_mehru87_clip_image006.png" \* MERGEFORMATINET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drawing>
                <wp:inline distT="0" distB="0" distL="0" distR="0" wp14:anchorId="6C1A174F" wp14:editId="3FFD22FE">
                  <wp:extent cx="962108" cy="238889"/>
                  <wp:effectExtent l="0" t="0" r="3175" b="0"/>
                  <wp:docPr id="24" name="Рисунок 24" descr="Теорема Штейнер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Теорема Штейнер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001" cy="239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>.</w:t>
            </w:r>
          </w:p>
          <w:p w:rsidR="00F406CB" w:rsidRDefault="00F406CB" w:rsidP="00BC5920">
            <w:pPr>
              <w:spacing w:after="200" w:line="253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 xml:space="preserve">Например, для обруча на рисунке момент инерции относительно </w:t>
            </w:r>
            <w:r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0" wp14:anchorId="0714F602" wp14:editId="4A2E54E9">
                  <wp:simplePos x="0" y="0"/>
                  <wp:positionH relativeFrom="column">
                    <wp:posOffset>-3810</wp:posOffset>
                  </wp:positionH>
                  <wp:positionV relativeFrom="line">
                    <wp:posOffset>289560</wp:posOffset>
                  </wp:positionV>
                  <wp:extent cx="1025525" cy="778510"/>
                  <wp:effectExtent l="0" t="0" r="3175" b="0"/>
                  <wp:wrapSquare wrapText="bothSides"/>
                  <wp:docPr id="25" name="Рисунок 25" descr="Теорема Штейнер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Теорема Штейнер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778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00"/>
              </w:rPr>
              <w:t>оси </w:t>
            </w:r>
            <w:r>
              <w:rPr>
                <w:rStyle w:val="a8"/>
                <w:color w:val="000000"/>
              </w:rPr>
              <w:t>O’O’, </w:t>
            </w:r>
            <w:r>
              <w:rPr>
                <w:color w:val="000000"/>
              </w:rPr>
              <w:t>равен</w:t>
            </w:r>
          </w:p>
          <w:p w:rsidR="00F406CB" w:rsidRDefault="00F406CB" w:rsidP="00BC5920">
            <w:pPr>
              <w:pStyle w:val="a6"/>
              <w:spacing w:line="253" w:lineRule="atLeas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INCLUDEPICTURE "http://www.bog5.in.ua/otvetu_mehru/imgotvetu/otvetu_mehru87_clip_image007.png" \* MERGEFORMATINET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drawing>
                <wp:inline distT="0" distB="0" distL="0" distR="0" wp14:anchorId="32799D43" wp14:editId="7E92D98B">
                  <wp:extent cx="3562185" cy="300677"/>
                  <wp:effectExtent l="0" t="0" r="0" b="0"/>
                  <wp:docPr id="23" name="Рисунок 23" descr="Момент инерции обруча по теореме Штейнер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Момент инерции обруча по теореме Штейнер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302" cy="305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fldChar w:fldCharType="end"/>
            </w:r>
          </w:p>
          <w:p w:rsidR="00F406CB" w:rsidRDefault="00F406CB" w:rsidP="00BC5920">
            <w:pPr>
              <w:pStyle w:val="a6"/>
              <w:spacing w:line="253" w:lineRule="atLeas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F406CB" w:rsidRDefault="00F406CB" w:rsidP="00BC5920">
            <w:pPr>
              <w:spacing w:after="200" w:line="253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Момент инерции прямого стержня длиной 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INCLUDEPICTURE "http://www.bog5.in.ua/lection/mechanics_lect/image_mech/lect8_meh_clip_image034_0000.png" \* MERGEFORMATINET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drawing>
                <wp:inline distT="0" distB="0" distL="0" distR="0" wp14:anchorId="5D27B85F" wp14:editId="57D90893">
                  <wp:extent cx="151130" cy="230505"/>
                  <wp:effectExtent l="0" t="0" r="0" b="0"/>
                  <wp:docPr id="22" name="Рисунок 22" descr="http://www.bog5.in.ua/lection/mechanics_lect/image_mech/lect8_meh_clip_image034_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bog5.in.ua/lection/mechanics_lect/image_mech/lect8_meh_clip_image034_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>, ось перпендикулярна стержню и проходит через его конец.</w:t>
            </w:r>
          </w:p>
          <w:p w:rsidR="00F406CB" w:rsidRDefault="00F406CB" w:rsidP="00BC5920">
            <w:pPr>
              <w:spacing w:after="200" w:line="253" w:lineRule="atLeas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fldChar w:fldCharType="begin"/>
            </w:r>
            <w:r>
              <w:rPr>
                <w:rFonts w:ascii="Calibri" w:hAnsi="Calibri" w:cs="Calibri"/>
                <w:color w:val="000000"/>
              </w:rPr>
              <w:instrText xml:space="preserve"> INCLUDEPICTURE "http://www.bog5.in.ua/lection/mechanics_lect/image_mech/lect8_meh_clip_image046.png" \* MERGEFORMATINET </w:instrText>
            </w:r>
            <w:r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noProof/>
                <w:color w:val="000000"/>
              </w:rPr>
              <w:drawing>
                <wp:inline distT="0" distB="0" distL="0" distR="0" wp14:anchorId="528AE945" wp14:editId="3623DA54">
                  <wp:extent cx="3713259" cy="334193"/>
                  <wp:effectExtent l="0" t="0" r="0" b="0"/>
                  <wp:docPr id="21" name="Рисунок 21" descr="http://www.bog5.in.ua/lection/mechanics_lect/image_mech/lect8_meh_clip_image0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bog5.in.ua/lection/mechanics_lect/image_mech/lect8_meh_clip_image0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5160" cy="33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</w:p>
          <w:p w:rsidR="00F406CB" w:rsidRPr="00045FD4" w:rsidRDefault="00F406CB" w:rsidP="00BC5920">
            <w:pPr>
              <w:pStyle w:val="a6"/>
              <w:ind w:firstLine="480"/>
              <w:rPr>
                <w:rFonts w:ascii="Times" w:hAnsi="Times"/>
                <w:color w:val="000000"/>
                <w:sz w:val="20"/>
                <w:szCs w:val="20"/>
              </w:rPr>
            </w:pPr>
          </w:p>
          <w:p w:rsidR="00F406CB" w:rsidRPr="00CA4D8B" w:rsidRDefault="00F406CB" w:rsidP="00BC5920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F406CB" w:rsidTr="00BC5920">
        <w:tc>
          <w:tcPr>
            <w:tcW w:w="2972" w:type="dxa"/>
          </w:tcPr>
          <w:p w:rsidR="00F406CB" w:rsidRDefault="00F406CB" w:rsidP="00BC5920">
            <w:pPr>
              <w:rPr>
                <w:b/>
              </w:rPr>
            </w:pPr>
            <w:r>
              <w:rPr>
                <w:b/>
              </w:rPr>
              <w:lastRenderedPageBreak/>
              <w:t>Ответь</w:t>
            </w:r>
          </w:p>
        </w:tc>
        <w:tc>
          <w:tcPr>
            <w:tcW w:w="7513" w:type="dxa"/>
          </w:tcPr>
          <w:p w:rsidR="00F406CB" w:rsidRPr="00FF1884" w:rsidRDefault="00F406CB" w:rsidP="00BC5920">
            <w:pPr>
              <w:shd w:val="clear" w:color="auto" w:fill="FFFFFF"/>
              <w:rPr>
                <w:i/>
              </w:rPr>
            </w:pPr>
            <w:r w:rsidRPr="002F44E5">
              <w:rPr>
                <w:i/>
              </w:rPr>
              <w:t>Вопросы учителя по изученному материалу</w:t>
            </w:r>
          </w:p>
          <w:p w:rsidR="00F406CB" w:rsidRDefault="00F406CB" w:rsidP="00BC5920">
            <w:r>
              <w:rPr>
                <w:lang w:val="kk-KZ"/>
              </w:rPr>
              <w:t>1.Назовите величины, характеризующие вращательное движение тела</w:t>
            </w:r>
          </w:p>
          <w:p w:rsidR="00F406CB" w:rsidRDefault="00F406CB" w:rsidP="00BC5920">
            <w:pPr>
              <w:rPr>
                <w:lang w:val="kk-KZ"/>
              </w:rPr>
            </w:pPr>
            <w:r>
              <w:rPr>
                <w:lang w:val="kk-KZ"/>
              </w:rPr>
              <w:t>2.В чем смысл теоремы Штейнера?</w:t>
            </w:r>
          </w:p>
          <w:p w:rsidR="00F406CB" w:rsidRPr="00075101" w:rsidRDefault="00F406CB" w:rsidP="00BC5920">
            <w:pPr>
              <w:rPr>
                <w:lang w:val="kk-KZ"/>
              </w:rPr>
            </w:pPr>
            <w:r>
              <w:rPr>
                <w:lang w:val="kk-KZ"/>
              </w:rPr>
              <w:t>3.Как связаны между собой энергия вращательного движения  и момент инерции?</w:t>
            </w:r>
          </w:p>
          <w:p w:rsidR="00F406CB" w:rsidRPr="00314F0E" w:rsidRDefault="00F406CB" w:rsidP="00BC5920">
            <w:pPr>
              <w:rPr>
                <w:lang w:val="kk-KZ"/>
              </w:rPr>
            </w:pPr>
          </w:p>
        </w:tc>
      </w:tr>
      <w:tr w:rsidR="00F406CB" w:rsidTr="00BC5920">
        <w:tc>
          <w:tcPr>
            <w:tcW w:w="2972" w:type="dxa"/>
          </w:tcPr>
          <w:p w:rsidR="00F406CB" w:rsidRDefault="00F406CB" w:rsidP="00BC5920">
            <w:pPr>
              <w:rPr>
                <w:b/>
              </w:rPr>
            </w:pPr>
            <w:r>
              <w:rPr>
                <w:b/>
              </w:rPr>
              <w:t>Выполни</w:t>
            </w:r>
          </w:p>
        </w:tc>
        <w:tc>
          <w:tcPr>
            <w:tcW w:w="7513" w:type="dxa"/>
          </w:tcPr>
          <w:p w:rsidR="00F406CB" w:rsidRPr="00CC2260" w:rsidRDefault="00F406CB" w:rsidP="00F406CB">
            <w:pPr>
              <w:pStyle w:val="a7"/>
              <w:numPr>
                <w:ilvl w:val="0"/>
                <w:numId w:val="2"/>
              </w:numPr>
              <w:spacing w:after="200" w:line="276" w:lineRule="auto"/>
              <w:rPr>
                <w:lang w:val="kk-KZ"/>
              </w:rPr>
            </w:pPr>
            <w:r w:rsidRPr="004C4999">
              <w:rPr>
                <w:sz w:val="20"/>
                <w:szCs w:val="20"/>
                <w:lang w:val="kk-KZ"/>
              </w:rPr>
              <w:t>Упр9  стр46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lang w:val="kk-KZ"/>
              </w:rPr>
              <w:t>(разбиваем на две домашнии работы)</w:t>
            </w:r>
          </w:p>
          <w:p w:rsidR="00F406CB" w:rsidRPr="004C4999" w:rsidRDefault="00F406CB" w:rsidP="00BC5920">
            <w:pPr>
              <w:pStyle w:val="a7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</w:p>
          <w:p w:rsidR="00F406CB" w:rsidRPr="004C4999" w:rsidRDefault="00F406CB" w:rsidP="00BC5920">
            <w:pPr>
              <w:rPr>
                <w:i/>
                <w:sz w:val="20"/>
                <w:szCs w:val="20"/>
              </w:rPr>
            </w:pPr>
            <w:r w:rsidRPr="004C4999">
              <w:rPr>
                <w:i/>
                <w:sz w:val="20"/>
                <w:szCs w:val="20"/>
              </w:rPr>
              <w:t>Пример решения</w:t>
            </w:r>
          </w:p>
          <w:p w:rsidR="00F406CB" w:rsidRPr="004C4999" w:rsidRDefault="00F406CB" w:rsidP="00BC5920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694D26"/>
                <w:sz w:val="20"/>
                <w:szCs w:val="20"/>
              </w:rPr>
            </w:pPr>
          </w:p>
          <w:p w:rsidR="00F406CB" w:rsidRPr="004C4999" w:rsidRDefault="00F406CB" w:rsidP="00BC5920">
            <w:pPr>
              <w:pStyle w:val="a6"/>
              <w:shd w:val="clear" w:color="auto" w:fill="EDF9FE"/>
              <w:spacing w:before="40" w:beforeAutospacing="0" w:after="40" w:afterAutospacing="0"/>
              <w:ind w:firstLine="300"/>
              <w:jc w:val="both"/>
              <w:rPr>
                <w:rFonts w:ascii="Times" w:hAnsi="Times"/>
                <w:color w:val="000000"/>
                <w:sz w:val="20"/>
                <w:szCs w:val="20"/>
              </w:rPr>
            </w:pPr>
            <w:r w:rsidRPr="004C4999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Задача 1</w:t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t>.Вычислите момент инерции у велосипедного колеса диаметром </w:t>
            </w:r>
            <w:r w:rsidRPr="004C4999">
              <w:rPr>
                <w:rStyle w:val="a8"/>
                <w:rFonts w:ascii="Times" w:hAnsi="Times"/>
                <w:color w:val="000000"/>
                <w:sz w:val="20"/>
                <w:szCs w:val="20"/>
              </w:rPr>
              <w:t>d</w:t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t> = 67 см. Масса обода колеса с покрышками составляет </w:t>
            </w:r>
            <w:r w:rsidRPr="004C4999">
              <w:rPr>
                <w:rStyle w:val="a8"/>
                <w:rFonts w:ascii="Times" w:hAnsi="Times"/>
                <w:color w:val="000000"/>
                <w:sz w:val="20"/>
                <w:szCs w:val="20"/>
              </w:rPr>
              <w:t>m</w:t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t> = 1,3 кг. Почему при расчете можно пренебречь массой ступицы колеса?</w:t>
            </w:r>
          </w:p>
          <w:tbl>
            <w:tblPr>
              <w:tblW w:w="0" w:type="auto"/>
              <w:tblCellSpacing w:w="15" w:type="dxa"/>
              <w:shd w:val="clear" w:color="auto" w:fill="EDF9FE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97"/>
            </w:tblGrid>
            <w:tr w:rsidR="00F406CB" w:rsidRPr="004C4999" w:rsidTr="00BC5920">
              <w:trPr>
                <w:tblCellSpacing w:w="15" w:type="dxa"/>
              </w:trPr>
              <w:tc>
                <w:tcPr>
                  <w:tcW w:w="0" w:type="auto"/>
                  <w:shd w:val="clear" w:color="auto" w:fill="EDF9FE"/>
                  <w:vAlign w:val="center"/>
                  <w:hideMark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Style w:val="a8"/>
                      <w:rFonts w:ascii="Times" w:hAnsi="Times"/>
                      <w:sz w:val="20"/>
                      <w:szCs w:val="20"/>
                    </w:rPr>
                    <w:t>Решение:</w:t>
                  </w:r>
                </w:p>
                <w:p w:rsidR="00F406CB" w:rsidRPr="004C4999" w:rsidRDefault="00F406CB" w:rsidP="00BC5920">
                  <w:pPr>
                    <w:pStyle w:val="a6"/>
                    <w:framePr w:hSpace="180" w:wrap="around" w:vAnchor="text" w:hAnchor="margin" w:xAlign="center" w:y="366"/>
                    <w:spacing w:before="40" w:beforeAutospacing="0" w:after="40" w:afterAutospacing="0"/>
                    <w:ind w:firstLine="300"/>
                    <w:jc w:val="both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Поскольку колесо не является материальной точкой, поступим следующим образом. Разобьем обод колеса на </w:t>
                  </w:r>
                  <w:r w:rsidRPr="004C4999">
                    <w:rPr>
                      <w:rStyle w:val="a8"/>
                      <w:rFonts w:ascii="Times" w:hAnsi="Times"/>
                      <w:sz w:val="20"/>
                      <w:szCs w:val="20"/>
                    </w:rPr>
                    <w:t>N</w: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 отдельных фрагментов, размеры которых </w: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"https://ido.tsu.ru/schools/physmat/data/res/mehanika/pract/text/pr4f4.gif"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4AFB133C" wp14:editId="1D1DB32D">
                        <wp:extent cx="254635" cy="238760"/>
                        <wp:effectExtent l="0" t="0" r="0" b="0"/>
                        <wp:docPr id="27" name="Рисунок 27" descr="https://ido.tsu.ru/schools/physmat/data/res/mehanika/pract/text/pr4f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https://ido.tsu.ru/schools/physmat/data/res/mehanika/pract/text/pr4f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635" cy="2387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 много меньше радиуса колеса (рис. 7). Тогда каждый такой фрагмент можно считать материальной точкой, и момент инерции для него запишется как</w:t>
                  </w:r>
                </w:p>
              </w:tc>
            </w:tr>
          </w:tbl>
          <w:p w:rsidR="00F406CB" w:rsidRPr="004C4999" w:rsidRDefault="00F406CB" w:rsidP="00BC5920">
            <w:pPr>
              <w:rPr>
                <w:i/>
                <w:sz w:val="20"/>
                <w:szCs w:val="20"/>
              </w:rPr>
            </w:pPr>
            <w:r w:rsidRPr="004C4999">
              <w:rPr>
                <w:i/>
                <w:noProof/>
                <w:sz w:val="20"/>
                <w:szCs w:val="20"/>
              </w:rPr>
              <w:drawing>
                <wp:inline distT="0" distB="0" distL="0" distR="0" wp14:anchorId="706E5DC2" wp14:editId="550FCF51">
                  <wp:extent cx="930303" cy="28871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983" cy="290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06CB" w:rsidRPr="004C4999" w:rsidRDefault="00F406CB" w:rsidP="00BC5920">
            <w:pPr>
              <w:rPr>
                <w:sz w:val="20"/>
                <w:szCs w:val="20"/>
              </w:rPr>
            </w:pPr>
            <w:r w:rsidRPr="004C4999">
              <w:rPr>
                <w:noProof/>
                <w:sz w:val="20"/>
                <w:szCs w:val="20"/>
              </w:rPr>
              <w:t xml:space="preserve"> </w:t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Момент инерции всего колеса определится как сумма моментов инерции отдельных фрагментов.</w:t>
            </w:r>
          </w:p>
          <w:p w:rsidR="00F406CB" w:rsidRPr="004C4999" w:rsidRDefault="00F406CB" w:rsidP="00BC5920">
            <w:pPr>
              <w:shd w:val="clear" w:color="auto" w:fill="EDF9FE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 w:rsidRPr="004C4999">
              <w:rPr>
                <w:rFonts w:ascii="Times" w:hAnsi="Times"/>
                <w:color w:val="000000"/>
                <w:sz w:val="20"/>
                <w:szCs w:val="20"/>
              </w:rPr>
              <w:fldChar w:fldCharType="begin"/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instrText xml:space="preserve"> INCLUDEPICTURE "https://ido.tsu.ru/schools/physmat/data/res/mehanika/pract/text/pr4f6.gif" \* MERGEFORMATINET </w:instrText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fldChar w:fldCharType="separate"/>
            </w:r>
            <w:r w:rsidRPr="004C4999">
              <w:rPr>
                <w:rFonts w:ascii="Times" w:hAnsi="Times"/>
                <w:noProof/>
                <w:color w:val="000000"/>
                <w:sz w:val="20"/>
                <w:szCs w:val="20"/>
              </w:rPr>
              <w:drawing>
                <wp:inline distT="0" distB="0" distL="0" distR="0" wp14:anchorId="57E39853" wp14:editId="51577A46">
                  <wp:extent cx="2943746" cy="469127"/>
                  <wp:effectExtent l="0" t="0" r="3175" b="1270"/>
                  <wp:docPr id="31" name="Рисунок 31" descr="https://ido.tsu.ru/schools/physmat/data/res/mehanika/pract/text/pr4f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ido.tsu.ru/schools/physmat/data/res/mehanika/pract/text/pr4f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170" cy="47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fldChar w:fldCharType="end"/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  <w:p w:rsidR="00F406CB" w:rsidRPr="004C4999" w:rsidRDefault="00F406CB" w:rsidP="00BC5920">
            <w:pPr>
              <w:rPr>
                <w:sz w:val="20"/>
                <w:szCs w:val="20"/>
              </w:rPr>
            </w:pP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Отсюда</w:t>
            </w:r>
          </w:p>
          <w:p w:rsidR="00F406CB" w:rsidRPr="004C4999" w:rsidRDefault="00F406CB" w:rsidP="00BC5920">
            <w:pPr>
              <w:shd w:val="clear" w:color="auto" w:fill="EDF9FE"/>
              <w:jc w:val="center"/>
              <w:rPr>
                <w:rFonts w:ascii="Times" w:hAnsi="Times"/>
                <w:color w:val="000000"/>
                <w:sz w:val="20"/>
                <w:szCs w:val="20"/>
              </w:rPr>
            </w:pPr>
            <w:r w:rsidRPr="004C4999">
              <w:rPr>
                <w:rFonts w:ascii="Times" w:hAnsi="Times"/>
                <w:color w:val="000000"/>
                <w:sz w:val="20"/>
                <w:szCs w:val="20"/>
              </w:rPr>
              <w:fldChar w:fldCharType="begin"/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instrText xml:space="preserve"> INCLUDEPICTURE "https://ido.tsu.ru/schools/physmat/data/res/mehanika/pract/text/pr4f7.gif" \* MERGEFORMATINET </w:instrText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fldChar w:fldCharType="separate"/>
            </w:r>
            <w:r w:rsidRPr="004C4999">
              <w:rPr>
                <w:rFonts w:ascii="Times" w:hAnsi="Times"/>
                <w:noProof/>
                <w:color w:val="000000"/>
                <w:sz w:val="20"/>
                <w:szCs w:val="20"/>
              </w:rPr>
              <w:drawing>
                <wp:inline distT="0" distB="0" distL="0" distR="0" wp14:anchorId="0316F0AE" wp14:editId="221BFA10">
                  <wp:extent cx="1410691" cy="373711"/>
                  <wp:effectExtent l="0" t="0" r="0" b="0"/>
                  <wp:docPr id="30" name="Рисунок 30" descr="https://ido.tsu.ru/schools/physmat/data/res/mehanika/pract/text/pr4f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ido.tsu.ru/schools/physmat/data/res/mehanika/pract/text/pr4f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926" cy="378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fldChar w:fldCharType="end"/>
            </w:r>
          </w:p>
          <w:p w:rsidR="00F406CB" w:rsidRPr="004C4999" w:rsidRDefault="00F406CB" w:rsidP="00BC5920">
            <w:pPr>
              <w:rPr>
                <w:sz w:val="20"/>
                <w:szCs w:val="20"/>
              </w:rPr>
            </w:pP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Вклад ступицы в момент инерции колеса можно не учитывать, так как расстояние отдельных фрагментов ступицы в момент инерции колеса много меньше вкладов от фрагментов обода колеса, поскольку радиус ступицы много меньше радиуса обода колеса.</w:t>
            </w:r>
          </w:p>
          <w:p w:rsidR="00F406CB" w:rsidRPr="004C4999" w:rsidRDefault="00F406CB" w:rsidP="00BC5920">
            <w:pPr>
              <w:pStyle w:val="a6"/>
              <w:shd w:val="clear" w:color="auto" w:fill="EDF9FE"/>
              <w:spacing w:before="40" w:beforeAutospacing="0" w:after="40" w:afterAutospacing="0"/>
              <w:ind w:firstLine="300"/>
              <w:jc w:val="both"/>
              <w:rPr>
                <w:rFonts w:ascii="Times" w:hAnsi="Times"/>
                <w:color w:val="000000"/>
                <w:sz w:val="20"/>
                <w:szCs w:val="20"/>
              </w:rPr>
            </w:pPr>
            <w:r w:rsidRPr="004C4999">
              <w:rPr>
                <w:rStyle w:val="a8"/>
                <w:rFonts w:ascii="Times" w:hAnsi="Times"/>
                <w:color w:val="000000"/>
                <w:sz w:val="20"/>
                <w:szCs w:val="20"/>
              </w:rPr>
              <w:t>Ответ:</w:t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t>  </w:t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fldChar w:fldCharType="begin"/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instrText xml:space="preserve"> INCLUDEPICTURE "https://ido.tsu.ru/schools/physmat/data/res/mehanika/pract/text/pr4f7.gif" \* MERGEFORMATINET </w:instrText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fldChar w:fldCharType="separate"/>
            </w:r>
            <w:r w:rsidRPr="004C4999">
              <w:rPr>
                <w:rFonts w:ascii="Times" w:hAnsi="Times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5F1E77" wp14:editId="50205C6C">
                  <wp:extent cx="1500739" cy="397566"/>
                  <wp:effectExtent l="0" t="0" r="0" b="0"/>
                  <wp:docPr id="29" name="Рисунок 29" descr="https://ido.tsu.ru/schools/physmat/data/res/mehanika/pract/text/pr4f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ido.tsu.ru/schools/physmat/data/res/mehanika/pract/text/pr4f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138" cy="401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fldChar w:fldCharType="end"/>
            </w:r>
          </w:p>
          <w:p w:rsidR="00F406CB" w:rsidRPr="004C4999" w:rsidRDefault="00F406CB" w:rsidP="00BC5920">
            <w:pPr>
              <w:rPr>
                <w:i/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16"/>
              <w:gridCol w:w="81"/>
            </w:tblGrid>
            <w:tr w:rsidR="00F406CB" w:rsidRPr="004C4999" w:rsidTr="00BC5920">
              <w:trPr>
                <w:gridAfter w:val="1"/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rPr>
                      <w:sz w:val="20"/>
                      <w:szCs w:val="20"/>
                    </w:rPr>
                  </w:pPr>
                </w:p>
              </w:tc>
            </w:tr>
            <w:tr w:rsidR="00F406CB" w:rsidRPr="004C4999" w:rsidTr="00BC5920">
              <w:trPr>
                <w:trHeight w:val="450"/>
                <w:tblCellSpacing w:w="15" w:type="dxa"/>
              </w:trPr>
              <w:tc>
                <w:tcPr>
                  <w:tcW w:w="0" w:type="auto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375" w:type="dxa"/>
                  </w:tcMar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rPr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b/>
                      <w:bCs/>
                      <w:color w:val="000000"/>
                      <w:sz w:val="20"/>
                      <w:szCs w:val="20"/>
                      <w:shd w:val="clear" w:color="auto" w:fill="EDF9FE"/>
                    </w:rPr>
                    <w:t>Задача 2</w:t>
                  </w:r>
                  <w:r w:rsidRPr="004C4999">
                    <w:rPr>
                      <w:rFonts w:ascii="Times" w:hAnsi="Times"/>
                      <w:color w:val="000000"/>
                      <w:sz w:val="20"/>
                      <w:szCs w:val="20"/>
                      <w:shd w:val="clear" w:color="auto" w:fill="EDF9FE"/>
                    </w:rPr>
                    <w:t>. На тонкий однородный полый цилиндр массы </w:t>
                  </w:r>
                  <w:r w:rsidRPr="004C4999">
                    <w:rPr>
                      <w:rStyle w:val="a8"/>
                      <w:rFonts w:ascii="Times" w:hAnsi="Times"/>
                      <w:color w:val="000000"/>
                      <w:sz w:val="20"/>
                      <w:szCs w:val="20"/>
                      <w:shd w:val="clear" w:color="auto" w:fill="EDF9FE"/>
                    </w:rPr>
                    <w:t>М</w:t>
                  </w:r>
                  <w:r w:rsidRPr="004C4999">
                    <w:rPr>
                      <w:rFonts w:ascii="Times" w:hAnsi="Times"/>
                      <w:color w:val="000000"/>
                      <w:sz w:val="20"/>
                      <w:szCs w:val="20"/>
                      <w:shd w:val="clear" w:color="auto" w:fill="EDF9FE"/>
                    </w:rPr>
                    <w:t> и радиуса </w:t>
                  </w:r>
                  <w:r w:rsidRPr="004C4999">
                    <w:rPr>
                      <w:rStyle w:val="a8"/>
                      <w:rFonts w:ascii="Times" w:hAnsi="Times"/>
                      <w:color w:val="000000"/>
                      <w:sz w:val="20"/>
                      <w:szCs w:val="20"/>
                      <w:shd w:val="clear" w:color="auto" w:fill="EDF9FE"/>
                    </w:rPr>
                    <w:t>R</w:t>
                  </w:r>
                  <w:r w:rsidRPr="004C4999">
                    <w:rPr>
                      <w:rFonts w:ascii="Times" w:hAnsi="Times"/>
                      <w:color w:val="000000"/>
                      <w:sz w:val="20"/>
                      <w:szCs w:val="20"/>
                      <w:shd w:val="clear" w:color="auto" w:fill="EDF9FE"/>
                    </w:rPr>
                    <w:t> плотно намотана легкая нить, к концу которой прикреплен груз массы </w:t>
                  </w:r>
                  <w:r w:rsidRPr="004C4999">
                    <w:rPr>
                      <w:rStyle w:val="a8"/>
                      <w:rFonts w:ascii="Times" w:hAnsi="Times"/>
                      <w:color w:val="000000"/>
                      <w:sz w:val="20"/>
                      <w:szCs w:val="20"/>
                      <w:shd w:val="clear" w:color="auto" w:fill="EDF9FE"/>
                    </w:rPr>
                    <w:t>m</w:t>
                  </w:r>
                  <w:r w:rsidRPr="004C4999">
                    <w:rPr>
                      <w:rFonts w:ascii="Times" w:hAnsi="Times"/>
                      <w:color w:val="000000"/>
                      <w:sz w:val="20"/>
                      <w:szCs w:val="20"/>
                      <w:shd w:val="clear" w:color="auto" w:fill="EDF9FE"/>
                    </w:rPr>
                    <w:t> (рис. 9) В момент времени </w:t>
                  </w:r>
                  <w:r w:rsidRPr="004C4999">
                    <w:rPr>
                      <w:rStyle w:val="a8"/>
                      <w:rFonts w:ascii="Times" w:hAnsi="Times"/>
                      <w:color w:val="000000"/>
                      <w:sz w:val="20"/>
                      <w:szCs w:val="20"/>
                      <w:shd w:val="clear" w:color="auto" w:fill="EDF9FE"/>
                    </w:rPr>
                    <w:t>t</w:t>
                  </w:r>
                  <w:r w:rsidRPr="004C4999">
                    <w:rPr>
                      <w:rFonts w:ascii="Times" w:hAnsi="Times"/>
                      <w:color w:val="000000"/>
                      <w:sz w:val="20"/>
                      <w:szCs w:val="20"/>
                      <w:shd w:val="clear" w:color="auto" w:fill="EDF9FE"/>
                    </w:rPr>
                    <w:t> = 0 система пришла в движение. Пренебрегая трением в оси цилиндра и массой ступицы и спиц, найдите зависимость от времени: а) угловой скорости цилиндра; б) кинетической энергии всей системы.</w:t>
                  </w:r>
                </w:p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both"/>
                    <w:rPr>
                      <w:rFonts w:ascii="Arial" w:hAnsi="Arial" w:cs="Arial"/>
                      <w:b/>
                      <w:bCs/>
                      <w:color w:val="2C3239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both"/>
                    <w:rPr>
                      <w:rFonts w:ascii="Arial" w:hAnsi="Arial" w:cs="Arial"/>
                      <w:color w:val="2C3239"/>
                      <w:sz w:val="20"/>
                      <w:szCs w:val="20"/>
                    </w:rPr>
                  </w:pPr>
                </w:p>
              </w:tc>
            </w:tr>
            <w:tr w:rsidR="00F406CB" w:rsidRPr="004C4999" w:rsidTr="00BC5920">
              <w:trPr>
                <w:trHeight w:val="450"/>
                <w:tblCellSpacing w:w="15" w:type="dxa"/>
              </w:trPr>
              <w:tc>
                <w:tcPr>
                  <w:tcW w:w="0" w:type="auto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375" w:type="dxa"/>
                  </w:tcMar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both"/>
                    <w:rPr>
                      <w:rFonts w:ascii="Arial" w:hAnsi="Arial" w:cs="Arial"/>
                      <w:b/>
                      <w:bCs/>
                      <w:color w:val="2C3239"/>
                      <w:sz w:val="20"/>
                      <w:szCs w:val="20"/>
                    </w:rPr>
                  </w:pPr>
                  <w:r w:rsidRPr="004C4999">
                    <w:rPr>
                      <w:rFonts w:ascii="Arial" w:hAnsi="Arial" w:cs="Arial"/>
                      <w:b/>
                      <w:bCs/>
                      <w:noProof/>
                      <w:color w:val="2C3239"/>
                      <w:sz w:val="20"/>
                      <w:szCs w:val="20"/>
                    </w:rPr>
                    <w:lastRenderedPageBreak/>
                    <w:drawing>
                      <wp:inline distT="0" distB="0" distL="0" distR="0" wp14:anchorId="7F509775" wp14:editId="51CF5B50">
                        <wp:extent cx="1009816" cy="252085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3027" cy="25538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both"/>
                    <w:rPr>
                      <w:rFonts w:ascii="Arial" w:hAnsi="Arial" w:cs="Arial"/>
                      <w:color w:val="2C3239"/>
                      <w:sz w:val="20"/>
                      <w:szCs w:val="20"/>
                    </w:rPr>
                  </w:pPr>
                </w:p>
              </w:tc>
            </w:tr>
          </w:tbl>
          <w:p w:rsidR="00F406CB" w:rsidRPr="004C4999" w:rsidRDefault="00F406CB" w:rsidP="00BC5920">
            <w:pPr>
              <w:rPr>
                <w:sz w:val="20"/>
                <w:szCs w:val="20"/>
              </w:rPr>
            </w:pPr>
          </w:p>
          <w:p w:rsidR="00F406CB" w:rsidRPr="004C4999" w:rsidRDefault="00F406CB" w:rsidP="00BC5920">
            <w:pPr>
              <w:rPr>
                <w:sz w:val="20"/>
                <w:szCs w:val="20"/>
              </w:rPr>
            </w:pPr>
            <w:r w:rsidRPr="004C4999">
              <w:rPr>
                <w:rStyle w:val="a8"/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Решение:</w:t>
            </w:r>
            <w:r w:rsidRPr="004C4999">
              <w:rPr>
                <w:rFonts w:ascii="Times" w:hAnsi="Times"/>
                <w:color w:val="000000"/>
                <w:sz w:val="20"/>
                <w:szCs w:val="20"/>
              </w:rPr>
              <w:br/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Система движущихся тел в данной задаче включает в себя вращающийся вокруг своей оси цилиндр и груз массой </w:t>
            </w:r>
            <w:r w:rsidRPr="004C4999">
              <w:rPr>
                <w:rStyle w:val="a8"/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m</w:t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, движущийся поступательно. На груз действуют две силы: сила тяжести </w:t>
            </w:r>
            <w:r w:rsidRPr="004C4999">
              <w:rPr>
                <w:sz w:val="20"/>
                <w:szCs w:val="20"/>
              </w:rPr>
              <w:fldChar w:fldCharType="begin"/>
            </w:r>
            <w:r w:rsidRPr="004C4999">
              <w:rPr>
                <w:sz w:val="20"/>
                <w:szCs w:val="20"/>
              </w:rPr>
              <w:instrText xml:space="preserve"> INCLUDEPICTURE "https://ido.tsu.ru/schools/physmat/data/res/mehanika/pract/text/pr4f8.gif" \* MERGEFORMATINET </w:instrText>
            </w:r>
            <w:r w:rsidRPr="004C4999">
              <w:rPr>
                <w:sz w:val="20"/>
                <w:szCs w:val="20"/>
              </w:rPr>
              <w:fldChar w:fldCharType="separate"/>
            </w:r>
            <w:r w:rsidRPr="004C4999">
              <w:rPr>
                <w:noProof/>
                <w:sz w:val="20"/>
                <w:szCs w:val="20"/>
              </w:rPr>
              <w:drawing>
                <wp:inline distT="0" distB="0" distL="0" distR="0" wp14:anchorId="7B7DC16A" wp14:editId="22720688">
                  <wp:extent cx="190831" cy="127067"/>
                  <wp:effectExtent l="0" t="0" r="0" b="0"/>
                  <wp:docPr id="36" name="Рисунок 36" descr="https://ido.tsu.ru/schools/physmat/data/res/mehanika/pract/text/pr4f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ido.tsu.ru/schools/physmat/data/res/mehanika/pract/text/pr4f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194" cy="13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4999">
              <w:rPr>
                <w:sz w:val="20"/>
                <w:szCs w:val="20"/>
              </w:rPr>
              <w:fldChar w:fldCharType="end"/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 и сила натяжения нити </w:t>
            </w:r>
            <w:r w:rsidRPr="004C4999">
              <w:rPr>
                <w:sz w:val="20"/>
                <w:szCs w:val="20"/>
              </w:rPr>
              <w:fldChar w:fldCharType="begin"/>
            </w:r>
            <w:r w:rsidRPr="004C4999">
              <w:rPr>
                <w:sz w:val="20"/>
                <w:szCs w:val="20"/>
              </w:rPr>
              <w:instrText xml:space="preserve"> INCLUDEPICTURE "https://ido.tsu.ru/schools/physmat/data/res/mehanika/pract/text/pr4f9.gif" \* MERGEFORMATINET </w:instrText>
            </w:r>
            <w:r w:rsidRPr="004C4999">
              <w:rPr>
                <w:sz w:val="20"/>
                <w:szCs w:val="20"/>
              </w:rPr>
              <w:fldChar w:fldCharType="separate"/>
            </w:r>
            <w:r w:rsidRPr="004C4999">
              <w:rPr>
                <w:noProof/>
                <w:sz w:val="20"/>
                <w:szCs w:val="20"/>
              </w:rPr>
              <w:drawing>
                <wp:inline distT="0" distB="0" distL="0" distR="0" wp14:anchorId="0B714F2C" wp14:editId="14F71491">
                  <wp:extent cx="79249" cy="119270"/>
                  <wp:effectExtent l="0" t="0" r="0" b="0"/>
                  <wp:docPr id="35" name="Рисунок 35" descr="https://ido.tsu.ru/schools/physmat/data/res/mehanika/pract/text/pr4f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ido.tsu.ru/schools/physmat/data/res/mehanika/pract/text/pr4f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43" cy="122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4999">
              <w:rPr>
                <w:sz w:val="20"/>
                <w:szCs w:val="20"/>
              </w:rPr>
              <w:fldChar w:fldCharType="end"/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. На цилиндр действуют сила тяжести </w:t>
            </w:r>
            <w:r w:rsidRPr="004C4999">
              <w:rPr>
                <w:sz w:val="20"/>
                <w:szCs w:val="20"/>
              </w:rPr>
              <w:fldChar w:fldCharType="begin"/>
            </w:r>
            <w:r w:rsidRPr="004C4999">
              <w:rPr>
                <w:sz w:val="20"/>
                <w:szCs w:val="20"/>
              </w:rPr>
              <w:instrText xml:space="preserve"> INCLUDEPICTURE "https://ido.tsu.ru/schools/physmat/data/res/mehanika/pract/text/pr4f10.gif" \* MERGEFORMATINET </w:instrText>
            </w:r>
            <w:r w:rsidRPr="004C4999">
              <w:rPr>
                <w:sz w:val="20"/>
                <w:szCs w:val="20"/>
              </w:rPr>
              <w:fldChar w:fldCharType="separate"/>
            </w:r>
            <w:r w:rsidRPr="004C4999">
              <w:rPr>
                <w:noProof/>
                <w:sz w:val="20"/>
                <w:szCs w:val="20"/>
              </w:rPr>
              <w:drawing>
                <wp:inline distT="0" distB="0" distL="0" distR="0" wp14:anchorId="65DCC063" wp14:editId="60CD7B44">
                  <wp:extent cx="206734" cy="134522"/>
                  <wp:effectExtent l="0" t="0" r="0" b="5715"/>
                  <wp:docPr id="34" name="Рисунок 34" descr="https://ido.tsu.ru/schools/physmat/data/res/mehanika/pract/text/pr4f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ido.tsu.ru/schools/physmat/data/res/mehanika/pract/text/pr4f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276" cy="137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4999">
              <w:rPr>
                <w:sz w:val="20"/>
                <w:szCs w:val="20"/>
              </w:rPr>
              <w:fldChar w:fldCharType="end"/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, сила реакции опоры </w:t>
            </w:r>
            <w:r w:rsidRPr="004C4999">
              <w:rPr>
                <w:sz w:val="20"/>
                <w:szCs w:val="20"/>
              </w:rPr>
              <w:fldChar w:fldCharType="begin"/>
            </w:r>
            <w:r w:rsidRPr="004C4999">
              <w:rPr>
                <w:sz w:val="20"/>
                <w:szCs w:val="20"/>
              </w:rPr>
              <w:instrText xml:space="preserve"> INCLUDEPICTURE "https://ido.tsu.ru/schools/physmat/data/res/mehanika/pract/text/pr4f11.gif" \* MERGEFORMATINET </w:instrText>
            </w:r>
            <w:r w:rsidRPr="004C4999">
              <w:rPr>
                <w:sz w:val="20"/>
                <w:szCs w:val="20"/>
              </w:rPr>
              <w:fldChar w:fldCharType="separate"/>
            </w:r>
            <w:r w:rsidRPr="004C4999">
              <w:rPr>
                <w:noProof/>
                <w:sz w:val="20"/>
                <w:szCs w:val="20"/>
              </w:rPr>
              <w:drawing>
                <wp:inline distT="0" distB="0" distL="0" distR="0" wp14:anchorId="45FECFB9" wp14:editId="5B73B4E3">
                  <wp:extent cx="118107" cy="135172"/>
                  <wp:effectExtent l="0" t="0" r="0" b="5080"/>
                  <wp:docPr id="33" name="Рисунок 33" descr="https://ido.tsu.ru/schools/physmat/data/res/mehanika/pract/text/pr4f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ido.tsu.ru/schools/physmat/data/res/mehanika/pract/text/pr4f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68" cy="138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4999">
              <w:rPr>
                <w:sz w:val="20"/>
                <w:szCs w:val="20"/>
              </w:rPr>
              <w:fldChar w:fldCharType="end"/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 и сила натяжения нити </w:t>
            </w:r>
            <w:r w:rsidRPr="004C4999">
              <w:rPr>
                <w:sz w:val="20"/>
                <w:szCs w:val="20"/>
              </w:rPr>
              <w:fldChar w:fldCharType="begin"/>
            </w:r>
            <w:r w:rsidRPr="004C4999">
              <w:rPr>
                <w:sz w:val="20"/>
                <w:szCs w:val="20"/>
              </w:rPr>
              <w:instrText xml:space="preserve"> INCLUDEPICTURE "https://ido.tsu.ru/schools/physmat/data/res/mehanika/pract/text/pr4f12.gif" \* MERGEFORMATINET </w:instrText>
            </w:r>
            <w:r w:rsidRPr="004C4999">
              <w:rPr>
                <w:sz w:val="20"/>
                <w:szCs w:val="20"/>
              </w:rPr>
              <w:fldChar w:fldCharType="separate"/>
            </w:r>
            <w:r w:rsidRPr="004C4999">
              <w:rPr>
                <w:noProof/>
                <w:sz w:val="20"/>
                <w:szCs w:val="20"/>
              </w:rPr>
              <w:drawing>
                <wp:inline distT="0" distB="0" distL="0" distR="0" wp14:anchorId="00EF49A7" wp14:editId="76E92F55">
                  <wp:extent cx="111160" cy="127221"/>
                  <wp:effectExtent l="0" t="0" r="3175" b="0"/>
                  <wp:docPr id="32" name="Рисунок 32" descr="https://ido.tsu.ru/schools/physmat/data/res/mehanika/pract/text/pr4f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ido.tsu.ru/schools/physmat/data/res/mehanika/pract/text/pr4f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06" cy="129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4999">
              <w:rPr>
                <w:sz w:val="20"/>
                <w:szCs w:val="20"/>
              </w:rPr>
              <w:fldChar w:fldCharType="end"/>
            </w:r>
          </w:p>
          <w:p w:rsidR="00F406CB" w:rsidRPr="004C4999" w:rsidRDefault="00F406CB" w:rsidP="00BC5920">
            <w:pPr>
              <w:rPr>
                <w:sz w:val="20"/>
                <w:szCs w:val="20"/>
              </w:rPr>
            </w:pP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Сила тяжести и сила реакции опоры проходят через ось вращения цилиндра и, следовательно, момент этих сил относительно этой оси равен нулю. Вращение цилиндра обусловлено силой натяжения нити </w:t>
            </w:r>
            <w:r w:rsidRPr="004C4999">
              <w:rPr>
                <w:sz w:val="20"/>
                <w:szCs w:val="20"/>
              </w:rPr>
              <w:fldChar w:fldCharType="begin"/>
            </w:r>
            <w:r w:rsidRPr="004C4999">
              <w:rPr>
                <w:sz w:val="20"/>
                <w:szCs w:val="20"/>
              </w:rPr>
              <w:instrText xml:space="preserve"> INCLUDEPICTURE "https://ido.tsu.ru/schools/physmat/data/res/mehanika/pract/text/pr4f12.gif" \* MERGEFORMATINET </w:instrText>
            </w:r>
            <w:r w:rsidRPr="004C4999">
              <w:rPr>
                <w:sz w:val="20"/>
                <w:szCs w:val="20"/>
              </w:rPr>
              <w:fldChar w:fldCharType="separate"/>
            </w:r>
            <w:r w:rsidRPr="004C4999">
              <w:rPr>
                <w:noProof/>
                <w:sz w:val="20"/>
                <w:szCs w:val="20"/>
              </w:rPr>
              <w:drawing>
                <wp:inline distT="0" distB="0" distL="0" distR="0" wp14:anchorId="5827369C" wp14:editId="7366D091">
                  <wp:extent cx="104213" cy="119270"/>
                  <wp:effectExtent l="0" t="0" r="0" b="0"/>
                  <wp:docPr id="38" name="Рисунок 38" descr="https://ido.tsu.ru/schools/physmat/data/res/mehanika/pract/text/pr4f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ido.tsu.ru/schools/physmat/data/res/mehanika/pract/text/pr4f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48" cy="121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4999">
              <w:rPr>
                <w:sz w:val="20"/>
                <w:szCs w:val="20"/>
              </w:rPr>
              <w:fldChar w:fldCharType="end"/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. Момент этой силы относительно оси вращения равен </w:t>
            </w:r>
            <w:r w:rsidRPr="004C4999">
              <w:rPr>
                <w:sz w:val="20"/>
                <w:szCs w:val="20"/>
              </w:rPr>
              <w:fldChar w:fldCharType="begin"/>
            </w:r>
            <w:r w:rsidRPr="004C4999">
              <w:rPr>
                <w:sz w:val="20"/>
                <w:szCs w:val="20"/>
              </w:rPr>
              <w:instrText xml:space="preserve"> INCLUDEPICTURE "https://ido.tsu.ru/schools/physmat/data/res/mehanika/pract/text/pr4f13.gif" \* MERGEFORMATINET </w:instrText>
            </w:r>
            <w:r w:rsidRPr="004C4999">
              <w:rPr>
                <w:sz w:val="20"/>
                <w:szCs w:val="20"/>
              </w:rPr>
              <w:fldChar w:fldCharType="separate"/>
            </w:r>
            <w:r w:rsidRPr="004C4999">
              <w:rPr>
                <w:noProof/>
                <w:sz w:val="20"/>
                <w:szCs w:val="20"/>
              </w:rPr>
              <w:drawing>
                <wp:inline distT="0" distB="0" distL="0" distR="0" wp14:anchorId="4A5C38F8" wp14:editId="4F026A52">
                  <wp:extent cx="198783" cy="102115"/>
                  <wp:effectExtent l="0" t="0" r="4445" b="0"/>
                  <wp:docPr id="37" name="Рисунок 37" descr="https://ido.tsu.ru/schools/physmat/data/res/mehanika/pract/text/pr4f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ido.tsu.ru/schools/physmat/data/res/mehanika/pract/text/pr4f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45" cy="104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4999">
              <w:rPr>
                <w:sz w:val="20"/>
                <w:szCs w:val="20"/>
              </w:rPr>
              <w:fldChar w:fldCharType="end"/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. Основное уравнение вращательного движения для цилиндра запишется следующим образом:</w:t>
            </w:r>
          </w:p>
          <w:tbl>
            <w:tblPr>
              <w:tblW w:w="5000" w:type="pct"/>
              <w:tblCellSpacing w:w="15" w:type="dxa"/>
              <w:shd w:val="clear" w:color="auto" w:fill="EDF9FE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97"/>
            </w:tblGrid>
            <w:tr w:rsidR="00F406CB" w:rsidRPr="004C4999" w:rsidTr="00BC5920">
              <w:trPr>
                <w:tblCellSpacing w:w="15" w:type="dxa"/>
              </w:trPr>
              <w:tc>
                <w:tcPr>
                  <w:tcW w:w="0" w:type="auto"/>
                  <w:shd w:val="clear" w:color="auto" w:fill="EDF9FE"/>
                  <w:vAlign w:val="center"/>
                  <w:hideMark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406CB" w:rsidRPr="004C4999" w:rsidRDefault="00F406CB" w:rsidP="00BC5920">
            <w:pPr>
              <w:rPr>
                <w:i/>
                <w:sz w:val="20"/>
                <w:szCs w:val="20"/>
              </w:rPr>
            </w:pPr>
            <w:r w:rsidRPr="004C4999">
              <w:rPr>
                <w:i/>
                <w:noProof/>
                <w:sz w:val="20"/>
                <w:szCs w:val="20"/>
              </w:rPr>
              <w:drawing>
                <wp:inline distT="0" distB="0" distL="0" distR="0" wp14:anchorId="6A400CAA" wp14:editId="3632C34E">
                  <wp:extent cx="628153" cy="305103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260" cy="307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06CB" w:rsidRPr="004C4999" w:rsidRDefault="00F406CB" w:rsidP="00BC5920">
            <w:pPr>
              <w:rPr>
                <w:i/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shd w:val="clear" w:color="auto" w:fill="EDF9FE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97"/>
            </w:tblGrid>
            <w:tr w:rsidR="00F406CB" w:rsidRPr="004C4999" w:rsidTr="00BC5920">
              <w:trPr>
                <w:tblCellSpacing w:w="15" w:type="dxa"/>
              </w:trPr>
              <w:tc>
                <w:tcPr>
                  <w:tcW w:w="0" w:type="auto"/>
                  <w:shd w:val="clear" w:color="auto" w:fill="EDF9FE"/>
                  <w:hideMark/>
                </w:tcPr>
                <w:p w:rsidR="00F406CB" w:rsidRPr="004C4999" w:rsidRDefault="00F406CB" w:rsidP="00BC5920">
                  <w:pPr>
                    <w:pStyle w:val="a6"/>
                    <w:framePr w:hSpace="180" w:wrap="around" w:vAnchor="text" w:hAnchor="margin" w:xAlign="center" w:y="366"/>
                    <w:spacing w:before="40" w:beforeAutospacing="0" w:after="40" w:afterAutospacing="0"/>
                    <w:ind w:firstLine="300"/>
                    <w:jc w:val="both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br/>
                    <w:t>Сила тяжести и сила реакции опоры проходят через ось вращения цилиндра и, следовательно, момент этих сил относительно этой оси равен нулю. Вращение цилиндра обусловлено силой натяжения нити </w: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"https://ido.tsu.ru/schools/physmat/data/res/mehanika/pract/text/pr4f12.gif"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48DB96EA" wp14:editId="2B397BA8">
                        <wp:extent cx="125054" cy="143123"/>
                        <wp:effectExtent l="0" t="0" r="2540" b="0"/>
                        <wp:docPr id="58" name="Рисунок 58" descr="https://ido.tsu.ru/schools/physmat/data/res/mehanika/pract/text/pr4f1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https://ido.tsu.ru/schools/physmat/data/res/mehanika/pract/text/pr4f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718" cy="1450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. Момент этой силы относительно оси вращения равен </w: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"https://ido.tsu.ru/schools/physmat/data/res/mehanika/pract/text/pr4f13.gif"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57499E0B" wp14:editId="3E40E6CF">
                        <wp:extent cx="182880" cy="93945"/>
                        <wp:effectExtent l="0" t="0" r="0" b="0"/>
                        <wp:docPr id="57" name="Рисунок 57" descr="https://ido.tsu.ru/schools/physmat/data/res/mehanika/pract/text/pr4f1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https://ido.tsu.ru/schools/physmat/data/res/mehanika/pract/text/pr4f1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677" cy="948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. Основное уравнение вращательного движения для цилиндра запишется следующим образом</w:t>
                  </w:r>
                  <w:proofErr w:type="gramStart"/>
                  <w:r w:rsidRPr="004C4999">
                    <w:rPr>
                      <w:rFonts w:ascii="Times" w:hAnsi="Times"/>
                      <w:sz w:val="20"/>
                      <w:szCs w:val="20"/>
                    </w:rPr>
                    <w:t>:</w:t>
                  </w:r>
                  <w:proofErr w:type="gramEnd"/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78"/>
                    <w:gridCol w:w="1429"/>
                  </w:tblGrid>
                  <w:tr w:rsidR="00F406CB" w:rsidRPr="004C4999" w:rsidTr="00BC5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406CB" w:rsidRPr="004C4999" w:rsidRDefault="00F406CB" w:rsidP="00BC5920">
                        <w:pPr>
                          <w:framePr w:hSpace="180" w:wrap="around" w:vAnchor="text" w:hAnchor="margin" w:xAlign="center" w:y="366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4C4999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4C4999">
                          <w:rPr>
                            <w:sz w:val="20"/>
                            <w:szCs w:val="20"/>
                          </w:rPr>
                          <w:instrText xml:space="preserve"> INCLUDEPICTURE "https://ido.tsu.ru/schools/physmat/data/res/mehanika/pract/text/pr4f14.gif" \* MERGEFORMATINET </w:instrText>
                        </w:r>
                        <w:r w:rsidRPr="004C4999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Pr="004C4999"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 wp14:anchorId="62B56079" wp14:editId="6342FB6A">
                              <wp:extent cx="612250" cy="295208"/>
                              <wp:effectExtent l="0" t="0" r="0" b="0"/>
                              <wp:docPr id="56" name="Рисунок 56" descr="https://ido.tsu.ru/schools/physmat/data/res/mehanika/pract/text/pr4f1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4" descr="https://ido.tsu.ru/schools/physmat/data/res/mehanika/pract/text/pr4f1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16632" cy="29732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C4999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  <w:r w:rsidRPr="004C4999">
                          <w:rPr>
                            <w:sz w:val="20"/>
                            <w:szCs w:val="20"/>
                          </w:rPr>
                          <w:t> 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06CB" w:rsidRPr="004C4999" w:rsidRDefault="00F406CB" w:rsidP="00BC5920">
                        <w:pPr>
                          <w:framePr w:hSpace="180" w:wrap="around" w:vAnchor="text" w:hAnchor="margin" w:xAlign="center" w:y="366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4C4999">
                          <w:rPr>
                            <w:sz w:val="20"/>
                            <w:szCs w:val="20"/>
                          </w:rPr>
                          <w:t>(1)</w:t>
                        </w:r>
                      </w:p>
                    </w:tc>
                  </w:tr>
                </w:tbl>
                <w:p w:rsidR="00F406CB" w:rsidRPr="004C4999" w:rsidRDefault="00F406CB" w:rsidP="00BC5920">
                  <w:pPr>
                    <w:pStyle w:val="a6"/>
                    <w:framePr w:hSpace="180" w:wrap="around" w:vAnchor="text" w:hAnchor="margin" w:xAlign="center" w:y="366"/>
                    <w:spacing w:before="40" w:beforeAutospacing="0" w:after="40" w:afterAutospacing="0"/>
                    <w:ind w:firstLine="300"/>
                    <w:jc w:val="both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br/>
                    <w:t>Движение груза массой</w:t>
                  </w:r>
                  <w:r w:rsidRPr="004C4999">
                    <w:rPr>
                      <w:rStyle w:val="a8"/>
                      <w:rFonts w:ascii="Times" w:hAnsi="Times"/>
                      <w:sz w:val="20"/>
                      <w:szCs w:val="20"/>
                    </w:rPr>
                    <w:t> m </w: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описывается вторым законом Ньютона: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69"/>
                    <w:gridCol w:w="1038"/>
                  </w:tblGrid>
                  <w:tr w:rsidR="00F406CB" w:rsidRPr="004C4999" w:rsidTr="00BC5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406CB" w:rsidRPr="004C4999" w:rsidRDefault="00F406CB" w:rsidP="00BC5920">
                        <w:pPr>
                          <w:framePr w:hSpace="180" w:wrap="around" w:vAnchor="text" w:hAnchor="margin" w:xAlign="center" w:y="366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4C4999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4C4999">
                          <w:rPr>
                            <w:sz w:val="20"/>
                            <w:szCs w:val="20"/>
                          </w:rPr>
                          <w:instrText xml:space="preserve"> INCLUDEPICTURE "https://ido.tsu.ru/schools/physmat/data/res/mehanika/pract/text/pr4f15.gif" \* MERGEFORMATINET </w:instrText>
                        </w:r>
                        <w:r w:rsidRPr="004C4999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Pr="004C4999"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 wp14:anchorId="64E58B61" wp14:editId="55210059">
                              <wp:extent cx="818460" cy="177056"/>
                              <wp:effectExtent l="0" t="0" r="0" b="1270"/>
                              <wp:docPr id="55" name="Рисунок 55" descr="https://ido.tsu.ru/schools/physmat/data/res/mehanika/pract/text/pr4f15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5" descr="https://ido.tsu.ru/schools/physmat/data/res/mehanika/pract/text/pr4f15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6362" cy="1830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C4999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  <w:r w:rsidRPr="004C4999">
                          <w:rPr>
                            <w:sz w:val="20"/>
                            <w:szCs w:val="20"/>
                          </w:rPr>
                          <w:t> 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06CB" w:rsidRPr="004C4999" w:rsidRDefault="00F406CB" w:rsidP="00BC5920">
                        <w:pPr>
                          <w:framePr w:hSpace="180" w:wrap="around" w:vAnchor="text" w:hAnchor="margin" w:xAlign="center" w:y="366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4C4999">
                          <w:rPr>
                            <w:sz w:val="20"/>
                            <w:szCs w:val="20"/>
                          </w:rPr>
                          <w:t>    </w:t>
                        </w:r>
                      </w:p>
                    </w:tc>
                  </w:tr>
                </w:tbl>
                <w:p w:rsidR="00F406CB" w:rsidRPr="004C4999" w:rsidRDefault="00F406CB" w:rsidP="00BC5920">
                  <w:pPr>
                    <w:pStyle w:val="a6"/>
                    <w:framePr w:hSpace="180" w:wrap="around" w:vAnchor="text" w:hAnchor="margin" w:xAlign="center" w:y="366"/>
                    <w:spacing w:before="40" w:beforeAutospacing="0" w:after="40" w:afterAutospacing="0"/>
                    <w:ind w:firstLine="300"/>
                    <w:jc w:val="both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br/>
                    <w:t>Спроецируем это уравнение на ось </w:t>
                  </w:r>
                  <w:r w:rsidRPr="004C4999">
                    <w:rPr>
                      <w:rStyle w:val="a8"/>
                      <w:rFonts w:ascii="Times" w:hAnsi="Times"/>
                      <w:sz w:val="20"/>
                      <w:szCs w:val="20"/>
                    </w:rPr>
                    <w:t>Х</w: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.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78"/>
                    <w:gridCol w:w="1129"/>
                  </w:tblGrid>
                  <w:tr w:rsidR="00F406CB" w:rsidRPr="004C4999" w:rsidTr="00BC5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406CB" w:rsidRPr="004C4999" w:rsidRDefault="00F406CB" w:rsidP="00BC5920">
                        <w:pPr>
                          <w:framePr w:hSpace="180" w:wrap="around" w:vAnchor="text" w:hAnchor="margin" w:xAlign="center" w:y="366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4C4999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4C4999">
                          <w:rPr>
                            <w:sz w:val="20"/>
                            <w:szCs w:val="20"/>
                          </w:rPr>
                          <w:instrText xml:space="preserve"> INCLUDEPICTURE "https://ido.tsu.ru/schools/physmat/data/res/mehanika/pract/text/pr4f16.gif" \* MERGEFORMATINET </w:instrText>
                        </w:r>
                        <w:r w:rsidRPr="004C4999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Pr="004C4999"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 wp14:anchorId="4013F19D" wp14:editId="5828EAE0">
                              <wp:extent cx="850790" cy="200443"/>
                              <wp:effectExtent l="0" t="0" r="635" b="0"/>
                              <wp:docPr id="54" name="Рисунок 54" descr="https://ido.tsu.ru/schools/physmat/data/res/mehanika/pract/text/pr4f16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6" descr="https://ido.tsu.ru/schools/physmat/data/res/mehanika/pract/text/pr4f16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4567" cy="2060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C4999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  <w:r w:rsidRPr="004C4999">
                          <w:rPr>
                            <w:sz w:val="20"/>
                            <w:szCs w:val="20"/>
                          </w:rPr>
                          <w:t> 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06CB" w:rsidRPr="004C4999" w:rsidRDefault="00F406CB" w:rsidP="00BC5920">
                        <w:pPr>
                          <w:framePr w:hSpace="180" w:wrap="around" w:vAnchor="text" w:hAnchor="margin" w:xAlign="center" w:y="366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4C4999">
                          <w:rPr>
                            <w:sz w:val="20"/>
                            <w:szCs w:val="20"/>
                          </w:rPr>
                          <w:t>(2)</w:t>
                        </w:r>
                      </w:p>
                    </w:tc>
                  </w:tr>
                </w:tbl>
                <w:p w:rsidR="00F406CB" w:rsidRPr="004C4999" w:rsidRDefault="00F406CB" w:rsidP="00BC5920">
                  <w:pPr>
                    <w:pStyle w:val="a6"/>
                    <w:framePr w:hSpace="180" w:wrap="around" w:vAnchor="text" w:hAnchor="margin" w:xAlign="center" w:y="366"/>
                    <w:spacing w:before="40" w:beforeAutospacing="0" w:after="40" w:afterAutospacing="0"/>
                    <w:ind w:firstLine="300"/>
                    <w:jc w:val="both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br/>
                    <w:t>Поскольку по условию задачи нить легкая, то </w: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"https://ido.tsu.ru/schools/physmat/data/res/mehanika/pract/text/pr4f17.gif"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3451FBD0" wp14:editId="4836391F">
                        <wp:extent cx="689269" cy="159026"/>
                        <wp:effectExtent l="0" t="0" r="0" b="6350"/>
                        <wp:docPr id="53" name="Рисунок 53" descr="https://ido.tsu.ru/schools/physmat/data/res/mehanika/pract/text/pr4f1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https://ido.tsu.ru/schools/physmat/data/res/mehanika/pract/text/pr4f1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424" cy="159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.</w: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br/>
                    <w:t>Момент инерции цилиндра </w: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"https://ido.tsu.ru/schools/physmat/data/res/mehanika/pract/text/pr4f18.gif"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633A3CF1" wp14:editId="4C40CBDB">
                        <wp:extent cx="564543" cy="158748"/>
                        <wp:effectExtent l="0" t="0" r="0" b="0"/>
                        <wp:docPr id="52" name="Рисунок 52" descr="https://ido.tsu.ru/schools/physmat/data/res/mehanika/pract/text/pr4f1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https://ido.tsu.ru/schools/physmat/data/res/mehanika/pract/text/pr4f1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915" cy="1613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 (см. предыдущую задачу). Уравнений (1)-(2) недостаточно для решения задачи. Поэтому воспользуемся кинематической связью между угловым и линейным ускорением. Так как проскальзывания нити нет, то линейная скорость движения груза v связана с угловой скоростью вращения цилиндра соотношением </w: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"https://ido.tsu.ru/schools/physmat/data/res/mehanika/pract/text/pr4f19.gif"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6CD97662" wp14:editId="6D9F8808">
                        <wp:extent cx="508883" cy="184158"/>
                        <wp:effectExtent l="0" t="0" r="0" b="0"/>
                        <wp:docPr id="51" name="Рисунок 51" descr="https://ido.tsu.ru/schools/physmat/data/res/mehanika/pract/text/pr4f1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https://ido.tsu.ru/schools/physmat/data/res/mehanika/pract/text/pr4f1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8002" cy="1874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. Тогда приращения линейной и угловой скоростей за один и тот же промежуток времени </w: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"https://ido.tsu.ru/schools/physmat/data/res/mehanika/pract/text/pr4f20.gif"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1C32939E" wp14:editId="5B55DFDA">
                        <wp:extent cx="116620" cy="95416"/>
                        <wp:effectExtent l="0" t="0" r="0" b="0"/>
                        <wp:docPr id="50" name="Рисунок 50" descr="https://ido.tsu.ru/schools/physmat/data/res/mehanika/pract/text/pr4f2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https://ido.tsu.ru/schools/physmat/data/res/mehanika/pract/text/pr4f2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421" cy="960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 будут связаны соотношением </w: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"https://ido.tsu.ru/schools/physmat/data/res/mehanika/pract/text/pr4f21.gif"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087984AB" wp14:editId="38E338C3">
                        <wp:extent cx="588396" cy="155036"/>
                        <wp:effectExtent l="0" t="0" r="0" b="0"/>
                        <wp:docPr id="49" name="Рисунок 49" descr="https://ido.tsu.ru/schools/physmat/data/res/mehanika/pract/text/pr4f2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https://ido.tsu.ru/schools/physmat/data/res/mehanika/pract/text/pr4f2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3757" cy="15908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. Отсюда следует:</w:t>
                  </w:r>
                </w:p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lastRenderedPageBreak/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"https://ido.tsu.ru/schools/physmat/data/res/mehanika/pract/text/pr4f22.gif"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69D4D2A6" wp14:editId="24A22172">
                        <wp:extent cx="890602" cy="353842"/>
                        <wp:effectExtent l="0" t="0" r="0" b="1905"/>
                        <wp:docPr id="48" name="Рисунок 48" descr="https://ido.tsu.ru/schools/physmat/data/res/mehanika/pract/text/pr4f2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https://ido.tsu.ru/schools/physmat/data/res/mehanika/pract/text/pr4f2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7592" cy="3566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 .</w:t>
                  </w:r>
                </w:p>
              </w:tc>
            </w:tr>
          </w:tbl>
          <w:p w:rsidR="00F406CB" w:rsidRPr="004C4999" w:rsidRDefault="00F406CB" w:rsidP="00BC5920">
            <w:pPr>
              <w:rPr>
                <w:sz w:val="20"/>
                <w:szCs w:val="20"/>
              </w:rPr>
            </w:pP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lastRenderedPageBreak/>
              <w:t>Таким образом, получается следующая система уравнений:</w:t>
            </w:r>
          </w:p>
          <w:tbl>
            <w:tblPr>
              <w:tblW w:w="5000" w:type="pct"/>
              <w:tblCellSpacing w:w="15" w:type="dxa"/>
              <w:shd w:val="clear" w:color="auto" w:fill="EDF9FE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436"/>
              <w:gridCol w:w="861"/>
            </w:tblGrid>
            <w:tr w:rsidR="00F406CB" w:rsidRPr="004C4999" w:rsidTr="00BC5920">
              <w:trPr>
                <w:tblCellSpacing w:w="15" w:type="dxa"/>
              </w:trPr>
              <w:tc>
                <w:tcPr>
                  <w:tcW w:w="0" w:type="auto"/>
                  <w:shd w:val="clear" w:color="auto" w:fill="EDF9FE"/>
                  <w:vAlign w:val="center"/>
                  <w:hideMark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"https://ido.tsu.ru/schools/physmat/data/res/mehanika/pract/text/pr4f23.gif"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49365AA4" wp14:editId="454014B4">
                        <wp:extent cx="811033" cy="948604"/>
                        <wp:effectExtent l="0" t="0" r="1905" b="4445"/>
                        <wp:docPr id="47" name="Рисунок 47" descr="https://ido.tsu.ru/schools/physmat/data/res/mehanika/pract/text/pr4f2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" descr="https://ido.tsu.ru/schools/physmat/data/res/mehanika/pract/text/pr4f2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4692" cy="95288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 .</w:t>
                  </w:r>
                </w:p>
              </w:tc>
              <w:tc>
                <w:tcPr>
                  <w:tcW w:w="0" w:type="auto"/>
                  <w:shd w:val="clear" w:color="auto" w:fill="EDF9FE"/>
                  <w:vAlign w:val="center"/>
                  <w:hideMark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   </w:t>
                  </w:r>
                </w:p>
              </w:tc>
            </w:tr>
          </w:tbl>
          <w:p w:rsidR="00F406CB" w:rsidRPr="004C4999" w:rsidRDefault="00F406CB" w:rsidP="00BC5920">
            <w:pPr>
              <w:rPr>
                <w:sz w:val="20"/>
                <w:szCs w:val="20"/>
              </w:rPr>
            </w:pP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Решая полученную систему, получим</w:t>
            </w:r>
          </w:p>
          <w:tbl>
            <w:tblPr>
              <w:tblW w:w="5000" w:type="pct"/>
              <w:tblCellSpacing w:w="15" w:type="dxa"/>
              <w:shd w:val="clear" w:color="auto" w:fill="EDF9FE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62"/>
              <w:gridCol w:w="635"/>
            </w:tblGrid>
            <w:tr w:rsidR="00F406CB" w:rsidRPr="004C4999" w:rsidTr="00BC5920">
              <w:trPr>
                <w:tblCellSpacing w:w="15" w:type="dxa"/>
              </w:trPr>
              <w:tc>
                <w:tcPr>
                  <w:tcW w:w="0" w:type="auto"/>
                  <w:shd w:val="clear" w:color="auto" w:fill="EDF9FE"/>
                  <w:vAlign w:val="center"/>
                  <w:hideMark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"https://ido.tsu.ru/schools/physmat/data/res/mehanika/pract/text/pr4f24.gif"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1B8CB6A4" wp14:editId="00478414">
                        <wp:extent cx="1200620" cy="420505"/>
                        <wp:effectExtent l="0" t="0" r="0" b="0"/>
                        <wp:docPr id="46" name="Рисунок 46" descr="https://ido.tsu.ru/schools/physmat/data/res/mehanika/pract/text/pr4f2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4" descr="https://ido.tsu.ru/schools/physmat/data/res/mehanika/pract/text/pr4f2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8226" cy="4231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 .</w:t>
                  </w:r>
                </w:p>
              </w:tc>
              <w:tc>
                <w:tcPr>
                  <w:tcW w:w="0" w:type="auto"/>
                  <w:shd w:val="clear" w:color="auto" w:fill="EDF9FE"/>
                  <w:vAlign w:val="center"/>
                  <w:hideMark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   </w:t>
                  </w:r>
                </w:p>
              </w:tc>
            </w:tr>
          </w:tbl>
          <w:p w:rsidR="00F406CB" w:rsidRPr="004C4999" w:rsidRDefault="00F406CB" w:rsidP="00BC5920">
            <w:pPr>
              <w:rPr>
                <w:sz w:val="20"/>
                <w:szCs w:val="20"/>
              </w:rPr>
            </w:pP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Поскольку в момент времени </w:t>
            </w:r>
            <w:r w:rsidRPr="004C4999">
              <w:rPr>
                <w:rStyle w:val="a8"/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t</w:t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 = 0 угловая скорость цилиндра равна нулю, получим следующую зависимость угловой скорости от времени</w:t>
            </w:r>
          </w:p>
          <w:tbl>
            <w:tblPr>
              <w:tblW w:w="5000" w:type="pct"/>
              <w:tblCellSpacing w:w="15" w:type="dxa"/>
              <w:shd w:val="clear" w:color="auto" w:fill="EDF9FE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07"/>
              <w:gridCol w:w="1090"/>
            </w:tblGrid>
            <w:tr w:rsidR="00F406CB" w:rsidRPr="004C4999" w:rsidTr="00BC5920">
              <w:trPr>
                <w:tblCellSpacing w:w="15" w:type="dxa"/>
              </w:trPr>
              <w:tc>
                <w:tcPr>
                  <w:tcW w:w="0" w:type="auto"/>
                  <w:shd w:val="clear" w:color="auto" w:fill="EDF9FE"/>
                  <w:vAlign w:val="center"/>
                  <w:hideMark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"https://ido.tsu.ru/schools/physmat/data/res/mehanika/pract/text/pr4f25.gif"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155E693E" wp14:editId="61F82D7D">
                        <wp:extent cx="906449" cy="377831"/>
                        <wp:effectExtent l="0" t="0" r="0" b="3175"/>
                        <wp:docPr id="45" name="Рисунок 45" descr="https://ido.tsu.ru/schools/physmat/data/res/mehanika/pract/text/pr4f2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https://ido.tsu.ru/schools/physmat/data/res/mehanika/pract/text/pr4f2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0654" cy="3837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 .</w:t>
                  </w:r>
                </w:p>
              </w:tc>
              <w:tc>
                <w:tcPr>
                  <w:tcW w:w="0" w:type="auto"/>
                  <w:shd w:val="clear" w:color="auto" w:fill="EDF9FE"/>
                  <w:vAlign w:val="center"/>
                  <w:hideMark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(3)</w:t>
                  </w:r>
                </w:p>
              </w:tc>
            </w:tr>
          </w:tbl>
          <w:p w:rsidR="00F406CB" w:rsidRPr="004C4999" w:rsidRDefault="00F406CB" w:rsidP="00BC5920">
            <w:pPr>
              <w:rPr>
                <w:sz w:val="20"/>
                <w:szCs w:val="20"/>
              </w:rPr>
            </w:pP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Кинетическая энергия системы "груз-цилиндр" складывается из кинетической энергии вращательного движения цилиндра и кинетической энергии поступательного движения груза.</w:t>
            </w:r>
          </w:p>
          <w:tbl>
            <w:tblPr>
              <w:tblW w:w="5000" w:type="pct"/>
              <w:tblCellSpacing w:w="15" w:type="dxa"/>
              <w:shd w:val="clear" w:color="auto" w:fill="EDF9FE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44"/>
              <w:gridCol w:w="953"/>
            </w:tblGrid>
            <w:tr w:rsidR="00F406CB" w:rsidRPr="004C4999" w:rsidTr="00BC5920">
              <w:trPr>
                <w:tblCellSpacing w:w="15" w:type="dxa"/>
              </w:trPr>
              <w:tc>
                <w:tcPr>
                  <w:tcW w:w="0" w:type="auto"/>
                  <w:shd w:val="clear" w:color="auto" w:fill="EDF9FE"/>
                  <w:vAlign w:val="center"/>
                  <w:hideMark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"https://ido.tsu.ru/schools/physmat/data/res/mehanika/pract/text/pr4f26.gif"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2BB4F2E8" wp14:editId="57D78905">
                        <wp:extent cx="1081378" cy="409309"/>
                        <wp:effectExtent l="0" t="0" r="0" b="0"/>
                        <wp:docPr id="44" name="Рисунок 44" descr="https://ido.tsu.ru/schools/physmat/data/res/mehanika/pract/text/pr4f2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6" descr="https://ido.tsu.ru/schools/physmat/data/res/mehanika/pract/text/pr4f2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9369" cy="4123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 .</w:t>
                  </w:r>
                </w:p>
              </w:tc>
              <w:tc>
                <w:tcPr>
                  <w:tcW w:w="0" w:type="auto"/>
                  <w:shd w:val="clear" w:color="auto" w:fill="EDF9FE"/>
                  <w:vAlign w:val="center"/>
                  <w:hideMark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(4)</w:t>
                  </w:r>
                </w:p>
              </w:tc>
            </w:tr>
          </w:tbl>
          <w:p w:rsidR="00F406CB" w:rsidRPr="004C4999" w:rsidRDefault="00F406CB" w:rsidP="00BC5920">
            <w:pPr>
              <w:rPr>
                <w:sz w:val="20"/>
                <w:szCs w:val="20"/>
              </w:rPr>
            </w:pP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Подставляем в (4) полученное значение угловой скорости и, учитывая, что </w:t>
            </w:r>
            <w:r w:rsidRPr="004C4999">
              <w:rPr>
                <w:sz w:val="20"/>
                <w:szCs w:val="20"/>
              </w:rPr>
              <w:fldChar w:fldCharType="begin"/>
            </w:r>
            <w:r w:rsidRPr="004C4999">
              <w:rPr>
                <w:sz w:val="20"/>
                <w:szCs w:val="20"/>
              </w:rPr>
              <w:instrText xml:space="preserve"> INCLUDEPICTURE "https://ido.tsu.ru/schools/physmat/data/res/mehanika/pract/text/pr4f19.gif" \* MERGEFORMATINET </w:instrText>
            </w:r>
            <w:r w:rsidRPr="004C4999">
              <w:rPr>
                <w:sz w:val="20"/>
                <w:szCs w:val="20"/>
              </w:rPr>
              <w:fldChar w:fldCharType="separate"/>
            </w:r>
            <w:r w:rsidRPr="004C4999">
              <w:rPr>
                <w:noProof/>
                <w:sz w:val="20"/>
                <w:szCs w:val="20"/>
              </w:rPr>
              <w:drawing>
                <wp:inline distT="0" distB="0" distL="0" distR="0" wp14:anchorId="59F91870" wp14:editId="442B58E1">
                  <wp:extent cx="505352" cy="182880"/>
                  <wp:effectExtent l="0" t="0" r="0" b="0"/>
                  <wp:docPr id="43" name="Рисунок 43" descr="https://ido.tsu.ru/schools/physmat/data/res/mehanika/pract/text/pr4f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ido.tsu.ru/schools/physmat/data/res/mehanika/pract/text/pr4f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724" cy="18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4999">
              <w:rPr>
                <w:sz w:val="20"/>
                <w:szCs w:val="20"/>
              </w:rPr>
              <w:fldChar w:fldCharType="end"/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, получим</w:t>
            </w:r>
          </w:p>
          <w:tbl>
            <w:tblPr>
              <w:tblW w:w="5000" w:type="pct"/>
              <w:tblCellSpacing w:w="15" w:type="dxa"/>
              <w:shd w:val="clear" w:color="auto" w:fill="EDF9FE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11"/>
              <w:gridCol w:w="786"/>
            </w:tblGrid>
            <w:tr w:rsidR="00F406CB" w:rsidRPr="004C4999" w:rsidTr="00BC5920">
              <w:trPr>
                <w:tblCellSpacing w:w="15" w:type="dxa"/>
              </w:trPr>
              <w:tc>
                <w:tcPr>
                  <w:tcW w:w="0" w:type="auto"/>
                  <w:shd w:val="clear" w:color="auto" w:fill="EDF9FE"/>
                  <w:vAlign w:val="center"/>
                  <w:hideMark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begin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instrText xml:space="preserve"> INCLUDEPICTURE "https://ido.tsu.ru/schools/physmat/data/res/mehanika/pract/text/pr4f27.gif" \* MERGEFORMATINET </w:instrText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separate"/>
                  </w:r>
                  <w:r w:rsidRPr="004C4999">
                    <w:rPr>
                      <w:rFonts w:ascii="Times" w:hAnsi="Times"/>
                      <w:noProof/>
                      <w:sz w:val="20"/>
                      <w:szCs w:val="20"/>
                    </w:rPr>
                    <w:drawing>
                      <wp:inline distT="0" distB="0" distL="0" distR="0" wp14:anchorId="11603247" wp14:editId="327593C7">
                        <wp:extent cx="914400" cy="406963"/>
                        <wp:effectExtent l="0" t="0" r="0" b="0"/>
                        <wp:docPr id="42" name="Рисунок 42" descr="https://ido.tsu.ru/schools/physmat/data/res/mehanika/pract/text/pr4f2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 descr="https://ido.tsu.ru/schools/physmat/data/res/mehanika/pract/text/pr4f2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9031" cy="4090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fldChar w:fldCharType="end"/>
                  </w: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 .</w:t>
                  </w:r>
                </w:p>
              </w:tc>
              <w:tc>
                <w:tcPr>
                  <w:tcW w:w="0" w:type="auto"/>
                  <w:shd w:val="clear" w:color="auto" w:fill="EDF9FE"/>
                  <w:vAlign w:val="center"/>
                  <w:hideMark/>
                </w:tcPr>
                <w:p w:rsidR="00F406CB" w:rsidRPr="004C4999" w:rsidRDefault="00F406CB" w:rsidP="00BC5920">
                  <w:pPr>
                    <w:framePr w:hSpace="180" w:wrap="around" w:vAnchor="text" w:hAnchor="margin" w:xAlign="center" w:y="366"/>
                    <w:jc w:val="right"/>
                    <w:rPr>
                      <w:rFonts w:ascii="Times" w:hAnsi="Times"/>
                      <w:sz w:val="20"/>
                      <w:szCs w:val="20"/>
                    </w:rPr>
                  </w:pPr>
                  <w:r w:rsidRPr="004C4999">
                    <w:rPr>
                      <w:rFonts w:ascii="Times" w:hAnsi="Times"/>
                      <w:sz w:val="20"/>
                      <w:szCs w:val="20"/>
                    </w:rPr>
                    <w:t>   </w:t>
                  </w:r>
                </w:p>
              </w:tc>
            </w:tr>
          </w:tbl>
          <w:p w:rsidR="00F406CB" w:rsidRPr="004C4999" w:rsidRDefault="00F406CB" w:rsidP="00BC5920">
            <w:pPr>
              <w:rPr>
                <w:sz w:val="20"/>
                <w:szCs w:val="20"/>
              </w:rPr>
            </w:pPr>
            <w:r w:rsidRPr="004C4999">
              <w:rPr>
                <w:rStyle w:val="a8"/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Ответ:</w:t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  </w:t>
            </w:r>
            <w:r w:rsidRPr="004C4999">
              <w:rPr>
                <w:sz w:val="20"/>
                <w:szCs w:val="20"/>
              </w:rPr>
              <w:fldChar w:fldCharType="begin"/>
            </w:r>
            <w:r w:rsidRPr="004C4999">
              <w:rPr>
                <w:sz w:val="20"/>
                <w:szCs w:val="20"/>
              </w:rPr>
              <w:instrText xml:space="preserve"> INCLUDEPICTURE "https://ido.tsu.ru/schools/physmat/data/res/mehanika/pract/text/pr4f25.gif" \* MERGEFORMATINET </w:instrText>
            </w:r>
            <w:r w:rsidRPr="004C4999">
              <w:rPr>
                <w:sz w:val="20"/>
                <w:szCs w:val="20"/>
              </w:rPr>
              <w:fldChar w:fldCharType="separate"/>
            </w:r>
            <w:r w:rsidRPr="004C4999">
              <w:rPr>
                <w:noProof/>
                <w:sz w:val="20"/>
                <w:szCs w:val="20"/>
              </w:rPr>
              <w:drawing>
                <wp:inline distT="0" distB="0" distL="0" distR="0" wp14:anchorId="4195672C" wp14:editId="1BA3DBC7">
                  <wp:extent cx="978011" cy="407660"/>
                  <wp:effectExtent l="0" t="0" r="0" b="0"/>
                  <wp:docPr id="41" name="Рисунок 41" descr="https://ido.tsu.ru/schools/physmat/data/res/mehanika/pract/text/pr4f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ido.tsu.ru/schools/physmat/data/res/mehanika/pract/text/pr4f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856" cy="413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4999">
              <w:rPr>
                <w:sz w:val="20"/>
                <w:szCs w:val="20"/>
              </w:rPr>
              <w:fldChar w:fldCharType="end"/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, </w:t>
            </w:r>
            <w:r w:rsidRPr="004C4999">
              <w:rPr>
                <w:sz w:val="20"/>
                <w:szCs w:val="20"/>
              </w:rPr>
              <w:fldChar w:fldCharType="begin"/>
            </w:r>
            <w:r w:rsidRPr="004C4999">
              <w:rPr>
                <w:sz w:val="20"/>
                <w:szCs w:val="20"/>
              </w:rPr>
              <w:instrText xml:space="preserve"> INCLUDEPICTURE "https://ido.tsu.ru/schools/physmat/data/res/mehanika/pract/text/pr4f27.gif" \* MERGEFORMATINET </w:instrText>
            </w:r>
            <w:r w:rsidRPr="004C4999">
              <w:rPr>
                <w:sz w:val="20"/>
                <w:szCs w:val="20"/>
              </w:rPr>
              <w:fldChar w:fldCharType="separate"/>
            </w:r>
            <w:r w:rsidRPr="004C4999">
              <w:rPr>
                <w:noProof/>
                <w:sz w:val="20"/>
                <w:szCs w:val="20"/>
              </w:rPr>
              <w:drawing>
                <wp:inline distT="0" distB="0" distL="0" distR="0" wp14:anchorId="78331E22" wp14:editId="5C17EB12">
                  <wp:extent cx="946884" cy="421420"/>
                  <wp:effectExtent l="0" t="0" r="0" b="0"/>
                  <wp:docPr id="40" name="Рисунок 40" descr="https://ido.tsu.ru/schools/physmat/data/res/mehanika/pract/text/pr4f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ido.tsu.ru/schools/physmat/data/res/mehanika/pract/text/pr4f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121" cy="430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4999">
              <w:rPr>
                <w:sz w:val="20"/>
                <w:szCs w:val="20"/>
              </w:rPr>
              <w:fldChar w:fldCharType="end"/>
            </w:r>
            <w:r w:rsidRPr="004C4999">
              <w:rPr>
                <w:rFonts w:ascii="Times" w:hAnsi="Times"/>
                <w:color w:val="000000"/>
                <w:sz w:val="20"/>
                <w:szCs w:val="20"/>
                <w:shd w:val="clear" w:color="auto" w:fill="EDF9FE"/>
              </w:rPr>
              <w:t>.</w:t>
            </w:r>
          </w:p>
          <w:p w:rsidR="00F406CB" w:rsidRPr="004C4999" w:rsidRDefault="00F406CB" w:rsidP="00BC5920">
            <w:pPr>
              <w:rPr>
                <w:i/>
                <w:sz w:val="20"/>
                <w:szCs w:val="20"/>
              </w:rPr>
            </w:pPr>
          </w:p>
          <w:p w:rsidR="00F406CB" w:rsidRPr="004C4999" w:rsidRDefault="00F406CB" w:rsidP="00BC5920">
            <w:pPr>
              <w:ind w:left="360"/>
              <w:rPr>
                <w:color w:val="000000" w:themeColor="text1"/>
                <w:sz w:val="20"/>
                <w:szCs w:val="20"/>
                <w:lang w:val="kk-KZ"/>
              </w:rPr>
            </w:pPr>
          </w:p>
        </w:tc>
      </w:tr>
      <w:tr w:rsidR="00F406CB" w:rsidTr="00BC5920">
        <w:trPr>
          <w:trHeight w:val="1767"/>
        </w:trPr>
        <w:tc>
          <w:tcPr>
            <w:tcW w:w="2972" w:type="dxa"/>
          </w:tcPr>
          <w:p w:rsidR="00F406CB" w:rsidRPr="002F44E5" w:rsidRDefault="00F406CB" w:rsidP="00BC5920">
            <w:pPr>
              <w:rPr>
                <w:b/>
              </w:rPr>
            </w:pPr>
            <w:r>
              <w:rPr>
                <w:b/>
              </w:rPr>
              <w:lastRenderedPageBreak/>
              <w:t>Обратная связь с учителем</w:t>
            </w:r>
          </w:p>
        </w:tc>
        <w:tc>
          <w:tcPr>
            <w:tcW w:w="7513" w:type="dxa"/>
          </w:tcPr>
          <w:p w:rsidR="00F406CB" w:rsidRPr="00314F0E" w:rsidRDefault="00F406CB" w:rsidP="00BC5920">
            <w:pPr>
              <w:jc w:val="both"/>
            </w:pPr>
            <w:proofErr w:type="spellStart"/>
            <w:r>
              <w:rPr>
                <w:i/>
              </w:rPr>
              <w:t>Выполненые</w:t>
            </w:r>
            <w:proofErr w:type="spellEnd"/>
            <w:r>
              <w:rPr>
                <w:i/>
              </w:rPr>
              <w:t xml:space="preserve"> задания  от</w:t>
            </w:r>
            <w:r w:rsidRPr="0055149C">
              <w:rPr>
                <w:i/>
              </w:rPr>
              <w:t>правл</w:t>
            </w:r>
            <w:r>
              <w:rPr>
                <w:i/>
              </w:rPr>
              <w:t xml:space="preserve">яются </w:t>
            </w:r>
            <w:r w:rsidRPr="0055149C">
              <w:rPr>
                <w:i/>
              </w:rPr>
              <w:t xml:space="preserve"> на проверку учителю </w:t>
            </w:r>
            <w:r w:rsidRPr="00314F0E">
              <w:rPr>
                <w:i/>
              </w:rPr>
              <w:t>посредством системы «</w:t>
            </w:r>
            <w:proofErr w:type="spellStart"/>
            <w:r w:rsidRPr="00314F0E">
              <w:rPr>
                <w:i/>
              </w:rPr>
              <w:t>Кундел</w:t>
            </w:r>
            <w:proofErr w:type="gramStart"/>
            <w:r w:rsidRPr="00314F0E">
              <w:rPr>
                <w:i/>
              </w:rPr>
              <w:t>i</w:t>
            </w:r>
            <w:proofErr w:type="gramEnd"/>
            <w:r w:rsidRPr="00314F0E">
              <w:rPr>
                <w:i/>
              </w:rPr>
              <w:t>к</w:t>
            </w:r>
            <w:proofErr w:type="spellEnd"/>
            <w:r w:rsidRPr="00314F0E">
              <w:rPr>
                <w:i/>
              </w:rPr>
              <w:t>»</w:t>
            </w:r>
            <w:r w:rsidRPr="00314F0E">
              <w:rPr>
                <w:i/>
                <w:lang w:val="kk-KZ"/>
              </w:rPr>
      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      </w:r>
            <w:r w:rsidRPr="00314F0E">
              <w:rPr>
                <w:i/>
              </w:rPr>
              <w:t xml:space="preserve"> доступного </w:t>
            </w:r>
            <w:proofErr w:type="spellStart"/>
            <w:r w:rsidRPr="00314F0E">
              <w:rPr>
                <w:i/>
              </w:rPr>
              <w:t>мессенджера</w:t>
            </w:r>
            <w:proofErr w:type="spellEnd"/>
            <w:r w:rsidRPr="00314F0E">
              <w:rPr>
                <w:i/>
              </w:rPr>
              <w:t>.</w:t>
            </w:r>
          </w:p>
          <w:p w:rsidR="00F406CB" w:rsidRPr="00EF29F7" w:rsidRDefault="00F406CB" w:rsidP="00BC5920"/>
        </w:tc>
      </w:tr>
    </w:tbl>
    <w:p w:rsidR="00F406CB" w:rsidRDefault="00F406CB" w:rsidP="00F406CB"/>
    <w:p w:rsidR="00391C31" w:rsidRDefault="00391C31">
      <w:bookmarkStart w:id="4" w:name="_GoBack"/>
      <w:bookmarkEnd w:id="4"/>
    </w:p>
    <w:sectPr w:rsidR="00391C31" w:rsidSect="008672B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747C6"/>
    <w:multiLevelType w:val="hybridMultilevel"/>
    <w:tmpl w:val="64E28D2C"/>
    <w:lvl w:ilvl="0" w:tplc="04A2F98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979FF"/>
    <w:multiLevelType w:val="hybridMultilevel"/>
    <w:tmpl w:val="CB3092FA"/>
    <w:lvl w:ilvl="0" w:tplc="9914445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AB"/>
    <w:rsid w:val="00391C31"/>
    <w:rsid w:val="008120AB"/>
    <w:rsid w:val="00F4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06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06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3">
    <w:name w:val="Table Grid"/>
    <w:basedOn w:val="a1"/>
    <w:uiPriority w:val="59"/>
    <w:rsid w:val="00F406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406CB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F406CB"/>
  </w:style>
  <w:style w:type="paragraph" w:styleId="a6">
    <w:name w:val="Normal (Web)"/>
    <w:basedOn w:val="a"/>
    <w:uiPriority w:val="99"/>
    <w:unhideWhenUsed/>
    <w:rsid w:val="00F406CB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F406CB"/>
    <w:pPr>
      <w:ind w:left="720"/>
      <w:contextualSpacing/>
    </w:pPr>
  </w:style>
  <w:style w:type="character" w:styleId="a8">
    <w:name w:val="Emphasis"/>
    <w:basedOn w:val="a0"/>
    <w:uiPriority w:val="20"/>
    <w:qFormat/>
    <w:rsid w:val="00F406CB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F406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06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06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06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3">
    <w:name w:val="Table Grid"/>
    <w:basedOn w:val="a1"/>
    <w:uiPriority w:val="59"/>
    <w:rsid w:val="00F406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406CB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F406CB"/>
  </w:style>
  <w:style w:type="paragraph" w:styleId="a6">
    <w:name w:val="Normal (Web)"/>
    <w:basedOn w:val="a"/>
    <w:uiPriority w:val="99"/>
    <w:unhideWhenUsed/>
    <w:rsid w:val="00F406CB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F406CB"/>
    <w:pPr>
      <w:ind w:left="720"/>
      <w:contextualSpacing/>
    </w:pPr>
  </w:style>
  <w:style w:type="character" w:styleId="a8">
    <w:name w:val="Emphasis"/>
    <w:basedOn w:val="a0"/>
    <w:uiPriority w:val="20"/>
    <w:qFormat/>
    <w:rsid w:val="00F406CB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F406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06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gif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gif"/><Relationship Id="rId42" Type="http://schemas.openxmlformats.org/officeDocument/2006/relationships/image" Target="media/image37.gif"/><Relationship Id="rId47" Type="http://schemas.openxmlformats.org/officeDocument/2006/relationships/image" Target="media/image42.gif"/><Relationship Id="rId50" Type="http://schemas.openxmlformats.org/officeDocument/2006/relationships/image" Target="media/image45.gif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gif"/><Relationship Id="rId38" Type="http://schemas.openxmlformats.org/officeDocument/2006/relationships/image" Target="media/image33.tiff"/><Relationship Id="rId46" Type="http://schemas.openxmlformats.org/officeDocument/2006/relationships/image" Target="media/image41.gif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gif"/><Relationship Id="rId41" Type="http://schemas.openxmlformats.org/officeDocument/2006/relationships/image" Target="media/image36.gi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gif"/><Relationship Id="rId37" Type="http://schemas.openxmlformats.org/officeDocument/2006/relationships/image" Target="media/image32.gif"/><Relationship Id="rId40" Type="http://schemas.openxmlformats.org/officeDocument/2006/relationships/image" Target="media/image35.gif"/><Relationship Id="rId45" Type="http://schemas.openxmlformats.org/officeDocument/2006/relationships/image" Target="media/image40.gi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image" Target="media/image23.tiff"/><Relationship Id="rId36" Type="http://schemas.openxmlformats.org/officeDocument/2006/relationships/image" Target="media/image31.gif"/><Relationship Id="rId49" Type="http://schemas.openxmlformats.org/officeDocument/2006/relationships/image" Target="media/image44.gif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tiff"/><Relationship Id="rId44" Type="http://schemas.openxmlformats.org/officeDocument/2006/relationships/image" Target="media/image39.gif"/><Relationship Id="rId52" Type="http://schemas.openxmlformats.org/officeDocument/2006/relationships/image" Target="media/image47.gi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gif"/><Relationship Id="rId30" Type="http://schemas.openxmlformats.org/officeDocument/2006/relationships/image" Target="media/image25.gif"/><Relationship Id="rId35" Type="http://schemas.openxmlformats.org/officeDocument/2006/relationships/image" Target="media/image30.gif"/><Relationship Id="rId43" Type="http://schemas.openxmlformats.org/officeDocument/2006/relationships/image" Target="media/image38.gif"/><Relationship Id="rId48" Type="http://schemas.openxmlformats.org/officeDocument/2006/relationships/image" Target="media/image43.gif"/><Relationship Id="rId8" Type="http://schemas.openxmlformats.org/officeDocument/2006/relationships/image" Target="media/image3.png"/><Relationship Id="rId51" Type="http://schemas.openxmlformats.org/officeDocument/2006/relationships/image" Target="media/image4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1852</Words>
  <Characters>10561</Characters>
  <Application>Microsoft Office Word</Application>
  <DocSecurity>0</DocSecurity>
  <Lines>88</Lines>
  <Paragraphs>24</Paragraphs>
  <ScaleCrop>false</ScaleCrop>
  <Company/>
  <LinksUpToDate>false</LinksUpToDate>
  <CharactersWithSpaces>12389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2020-08-03T12:56:00Z</dcterms:created>
  <dcterms:modified xsi:type="dcterms:W3CDTF">2020-08-03T12:56:00Z</dcterms:modified>
</cp:coreProperties>
</file>